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C858" w14:textId="77777777" w:rsidR="0017424F" w:rsidRDefault="00D93EA8">
      <w:pPr>
        <w:spacing w:after="69" w:line="259" w:lineRule="auto"/>
        <w:ind w:left="190" w:right="0" w:firstLine="0"/>
        <w:jc w:val="center"/>
      </w:pPr>
      <w:r>
        <w:rPr>
          <w:b/>
          <w:sz w:val="48"/>
        </w:rPr>
        <w:t xml:space="preserve">  </w:t>
      </w:r>
    </w:p>
    <w:p w14:paraId="5453ACDD" w14:textId="58CFF737" w:rsidR="0017424F" w:rsidRDefault="00D93EA8" w:rsidP="007F3B7C">
      <w:pPr>
        <w:spacing w:after="0" w:line="288" w:lineRule="auto"/>
        <w:ind w:left="1143" w:right="0" w:hanging="95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4EE9E7" wp14:editId="347042F9">
            <wp:simplePos x="0" y="0"/>
            <wp:positionH relativeFrom="column">
              <wp:posOffset>120650</wp:posOffset>
            </wp:positionH>
            <wp:positionV relativeFrom="paragraph">
              <wp:posOffset>-442365</wp:posOffset>
            </wp:positionV>
            <wp:extent cx="1104900" cy="1304925"/>
            <wp:effectExtent l="0" t="0" r="0" b="0"/>
            <wp:wrapSquare wrapText="bothSides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1C60E44" wp14:editId="361E2F4E">
            <wp:simplePos x="0" y="0"/>
            <wp:positionH relativeFrom="column">
              <wp:posOffset>5264150</wp:posOffset>
            </wp:positionH>
            <wp:positionV relativeFrom="paragraph">
              <wp:posOffset>-328065</wp:posOffset>
            </wp:positionV>
            <wp:extent cx="1104900" cy="1190625"/>
            <wp:effectExtent l="0" t="0" r="0" b="0"/>
            <wp:wrapSquare wrapText="bothSides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416">
        <w:rPr>
          <w:b/>
          <w:sz w:val="48"/>
        </w:rPr>
        <w:t xml:space="preserve">NRK Tromsø </w:t>
      </w:r>
      <w:r w:rsidR="007F3B7C">
        <w:rPr>
          <w:b/>
          <w:sz w:val="48"/>
        </w:rPr>
        <w:t xml:space="preserve">og omegns </w:t>
      </w:r>
      <w:proofErr w:type="spellStart"/>
      <w:r w:rsidR="003E19BA">
        <w:rPr>
          <w:b/>
          <w:sz w:val="48"/>
        </w:rPr>
        <w:t>jaktcup</w:t>
      </w:r>
      <w:proofErr w:type="spellEnd"/>
      <w:r w:rsidR="003E19BA">
        <w:rPr>
          <w:b/>
          <w:sz w:val="48"/>
        </w:rPr>
        <w:t xml:space="preserve"> 201</w:t>
      </w:r>
      <w:r w:rsidR="004D36A0">
        <w:rPr>
          <w:b/>
          <w:sz w:val="48"/>
        </w:rPr>
        <w:t>9</w:t>
      </w:r>
    </w:p>
    <w:p w14:paraId="291B6C69" w14:textId="77777777" w:rsidR="0017424F" w:rsidRDefault="0017424F">
      <w:pPr>
        <w:spacing w:after="3" w:line="259" w:lineRule="auto"/>
        <w:ind w:left="689" w:right="0" w:hanging="10"/>
        <w:jc w:val="center"/>
        <w:rPr>
          <w:rFonts w:ascii="Arial" w:eastAsia="Arial" w:hAnsi="Arial" w:cs="Arial"/>
          <w:sz w:val="50"/>
        </w:rPr>
      </w:pPr>
    </w:p>
    <w:p w14:paraId="1C1AAE9F" w14:textId="77777777" w:rsidR="00A41416" w:rsidRDefault="00A41416">
      <w:pPr>
        <w:spacing w:after="3" w:line="259" w:lineRule="auto"/>
        <w:ind w:left="689" w:right="0" w:hanging="10"/>
        <w:jc w:val="center"/>
      </w:pPr>
    </w:p>
    <w:p w14:paraId="46A9BF43" w14:textId="77777777" w:rsidR="0017424F" w:rsidRDefault="00D93EA8">
      <w:pPr>
        <w:spacing w:after="0" w:line="240" w:lineRule="auto"/>
        <w:ind w:left="128" w:right="0" w:firstLine="0"/>
        <w:jc w:val="center"/>
      </w:pPr>
      <w:r>
        <w:rPr>
          <w:b/>
          <w:sz w:val="36"/>
        </w:rPr>
        <w:t xml:space="preserve">- også </w:t>
      </w:r>
      <w:r w:rsidR="004A0277">
        <w:rPr>
          <w:b/>
          <w:sz w:val="36"/>
        </w:rPr>
        <w:t>for deg som er fersk</w:t>
      </w:r>
      <w:r w:rsidR="00DE3E22">
        <w:rPr>
          <w:b/>
          <w:sz w:val="36"/>
        </w:rPr>
        <w:t xml:space="preserve"> og/</w:t>
      </w:r>
      <w:r w:rsidR="00320938">
        <w:rPr>
          <w:b/>
          <w:sz w:val="36"/>
        </w:rPr>
        <w:t xml:space="preserve">eller har </w:t>
      </w:r>
      <w:proofErr w:type="spellStart"/>
      <w:r w:rsidR="00320938">
        <w:rPr>
          <w:b/>
          <w:sz w:val="36"/>
        </w:rPr>
        <w:t>unghund</w:t>
      </w:r>
      <w:proofErr w:type="spellEnd"/>
      <w:r w:rsidR="00320938">
        <w:rPr>
          <w:b/>
          <w:sz w:val="36"/>
        </w:rPr>
        <w:t>!</w:t>
      </w:r>
    </w:p>
    <w:p w14:paraId="791B3B56" w14:textId="77777777" w:rsidR="0017424F" w:rsidRDefault="0017424F" w:rsidP="00A41416">
      <w:pPr>
        <w:spacing w:after="3" w:line="259" w:lineRule="auto"/>
        <w:ind w:left="689" w:right="0" w:hanging="10"/>
        <w:jc w:val="center"/>
        <w:rPr>
          <w:rFonts w:ascii="Arial" w:eastAsia="Arial" w:hAnsi="Arial" w:cs="Arial"/>
          <w:sz w:val="50"/>
        </w:rPr>
      </w:pPr>
    </w:p>
    <w:p w14:paraId="24C055D1" w14:textId="77777777" w:rsidR="0017424F" w:rsidRDefault="00D93EA8">
      <w:pPr>
        <w:spacing w:after="0" w:line="226" w:lineRule="auto"/>
        <w:ind w:left="600" w:right="0" w:hanging="75"/>
        <w:jc w:val="left"/>
      </w:pPr>
      <w:r>
        <w:t xml:space="preserve">Postene er lagt opp slik at både unghunder og ekvipasjer uten </w:t>
      </w:r>
      <w:proofErr w:type="spellStart"/>
      <w:r>
        <w:t>jaktlig</w:t>
      </w:r>
      <w:proofErr w:type="spellEnd"/>
      <w:r>
        <w:t xml:space="preserve"> erfaring skal kunne være med fra starten av. Det anbefales at hunden har fylt 6 mnd. ved jaktcupens start. Det er lagt opp til en stigning i vanskelighetsgrad i løpet av året. Postene inneholder en smakebit på det meste av det en retriever skal mestre for å bli en god jaktkamerat.</w:t>
      </w:r>
      <w:r>
        <w:rPr>
          <w:sz w:val="24"/>
        </w:rPr>
        <w:t xml:space="preserve"> </w:t>
      </w:r>
    </w:p>
    <w:p w14:paraId="01A90B45" w14:textId="77777777" w:rsidR="0017424F" w:rsidRDefault="00D93EA8" w:rsidP="00320938">
      <w:pPr>
        <w:spacing w:after="111"/>
        <w:ind w:left="567" w:right="0" w:hanging="10"/>
        <w:jc w:val="center"/>
      </w:pPr>
      <w:r>
        <w:rPr>
          <w:b/>
        </w:rPr>
        <w:t>Formålet</w:t>
      </w:r>
      <w:r>
        <w:t xml:space="preserve"> med cupen er å dele gleden ved jakt og jakttrening med alle som ennå ikke har fått øynene opp for denne </w:t>
      </w:r>
      <w:r w:rsidR="0048423C">
        <w:t xml:space="preserve">fantastiske </w:t>
      </w:r>
      <w:r>
        <w:t xml:space="preserve">måten å </w:t>
      </w:r>
      <w:r w:rsidR="0048423C">
        <w:t>aktivisere hund</w:t>
      </w:r>
      <w:r>
        <w:t xml:space="preserve"> på! </w:t>
      </w:r>
    </w:p>
    <w:p w14:paraId="4D220F76" w14:textId="77777777" w:rsidR="00A41416" w:rsidRDefault="00A41416">
      <w:pPr>
        <w:spacing w:after="4" w:line="338" w:lineRule="auto"/>
        <w:ind w:left="4323" w:right="3789" w:hanging="4338"/>
        <w:jc w:val="left"/>
        <w:rPr>
          <w:rFonts w:ascii="Arial" w:eastAsia="Arial" w:hAnsi="Arial" w:cs="Arial"/>
          <w:sz w:val="50"/>
        </w:rPr>
      </w:pPr>
    </w:p>
    <w:p w14:paraId="2EB800F4" w14:textId="77777777" w:rsidR="0017424F" w:rsidRDefault="007F3B7C" w:rsidP="007F3B7C">
      <w:pPr>
        <w:spacing w:after="4" w:line="338" w:lineRule="auto"/>
        <w:ind w:left="4323" w:right="3789" w:hanging="4338"/>
        <w:jc w:val="center"/>
      </w:pPr>
      <w:r>
        <w:rPr>
          <w:b/>
          <w:sz w:val="24"/>
        </w:rPr>
        <w:t xml:space="preserve">                                             </w:t>
      </w:r>
      <w:r w:rsidR="00D93EA8">
        <w:rPr>
          <w:b/>
          <w:sz w:val="24"/>
        </w:rPr>
        <w:t>Er du med?</w:t>
      </w:r>
    </w:p>
    <w:p w14:paraId="640962D6" w14:textId="77777777" w:rsidR="0017424F" w:rsidRDefault="0017424F" w:rsidP="007F3B7C">
      <w:pPr>
        <w:spacing w:after="3" w:line="259" w:lineRule="auto"/>
        <w:ind w:left="689" w:right="0" w:hanging="10"/>
        <w:jc w:val="center"/>
      </w:pPr>
    </w:p>
    <w:p w14:paraId="57218F8C" w14:textId="207658E1" w:rsidR="0017424F" w:rsidRDefault="007F3B7C" w:rsidP="007F3B7C">
      <w:pPr>
        <w:spacing w:after="4" w:line="216" w:lineRule="auto"/>
        <w:ind w:left="4327" w:right="398" w:hanging="3375"/>
        <w:jc w:val="center"/>
        <w:rPr>
          <w:b/>
          <w:sz w:val="24"/>
        </w:rPr>
      </w:pPr>
      <w:r>
        <w:rPr>
          <w:b/>
          <w:sz w:val="24"/>
        </w:rPr>
        <w:t xml:space="preserve">Første post i cupen blir onsdag </w:t>
      </w:r>
      <w:r w:rsidR="004D36A0">
        <w:rPr>
          <w:b/>
          <w:sz w:val="24"/>
        </w:rPr>
        <w:t>14</w:t>
      </w:r>
      <w:r>
        <w:rPr>
          <w:b/>
          <w:sz w:val="24"/>
        </w:rPr>
        <w:t>. februar</w:t>
      </w:r>
      <w:r w:rsidR="00377530">
        <w:rPr>
          <w:b/>
          <w:sz w:val="24"/>
        </w:rPr>
        <w:t xml:space="preserve"> </w:t>
      </w:r>
    </w:p>
    <w:p w14:paraId="3D8CC59A" w14:textId="77777777" w:rsidR="00377530" w:rsidRDefault="00377530" w:rsidP="007F3B7C">
      <w:pPr>
        <w:spacing w:after="4" w:line="216" w:lineRule="auto"/>
        <w:ind w:left="4327" w:right="398" w:hanging="3375"/>
        <w:jc w:val="center"/>
        <w:rPr>
          <w:b/>
          <w:sz w:val="24"/>
        </w:rPr>
      </w:pPr>
    </w:p>
    <w:p w14:paraId="5C857352" w14:textId="5B2C6ED1" w:rsidR="00377530" w:rsidRDefault="00377530" w:rsidP="007F3B7C">
      <w:pPr>
        <w:spacing w:after="4" w:line="216" w:lineRule="auto"/>
        <w:ind w:left="4327" w:right="398" w:hanging="3375"/>
        <w:jc w:val="center"/>
        <w:rPr>
          <w:b/>
          <w:sz w:val="24"/>
        </w:rPr>
      </w:pPr>
      <w:r>
        <w:rPr>
          <w:b/>
          <w:sz w:val="24"/>
        </w:rPr>
        <w:t xml:space="preserve">Oppmøte </w:t>
      </w:r>
      <w:r w:rsidR="001D093D">
        <w:rPr>
          <w:b/>
          <w:sz w:val="24"/>
        </w:rPr>
        <w:t xml:space="preserve">håper vi blir </w:t>
      </w:r>
      <w:r>
        <w:rPr>
          <w:b/>
          <w:sz w:val="24"/>
        </w:rPr>
        <w:t xml:space="preserve">ved Tromsdalen VGS </w:t>
      </w:r>
    </w:p>
    <w:p w14:paraId="06A5EA7B" w14:textId="77777777" w:rsidR="004A0277" w:rsidRDefault="004A0277" w:rsidP="007F3B7C">
      <w:pPr>
        <w:spacing w:after="4" w:line="216" w:lineRule="auto"/>
        <w:ind w:left="4327" w:right="398" w:hanging="3375"/>
        <w:jc w:val="center"/>
      </w:pPr>
    </w:p>
    <w:p w14:paraId="2621346C" w14:textId="77777777" w:rsidR="0017424F" w:rsidRDefault="00D93EA8">
      <w:pPr>
        <w:spacing w:after="105" w:line="259" w:lineRule="auto"/>
        <w:ind w:left="623" w:right="0" w:firstLine="0"/>
        <w:jc w:val="center"/>
      </w:pPr>
      <w:r>
        <w:rPr>
          <w:sz w:val="24"/>
        </w:rPr>
        <w:t xml:space="preserve"> </w:t>
      </w:r>
    </w:p>
    <w:p w14:paraId="62E4CE80" w14:textId="77777777" w:rsidR="0017424F" w:rsidRDefault="0017424F" w:rsidP="00A41416">
      <w:pPr>
        <w:spacing w:after="3" w:line="259" w:lineRule="auto"/>
        <w:ind w:left="689" w:right="0" w:hanging="10"/>
        <w:jc w:val="center"/>
        <w:rPr>
          <w:rFonts w:ascii="Arial" w:eastAsia="Arial" w:hAnsi="Arial" w:cs="Arial"/>
          <w:sz w:val="50"/>
        </w:rPr>
      </w:pPr>
    </w:p>
    <w:p w14:paraId="7ED2F856" w14:textId="77777777" w:rsidR="00A41416" w:rsidRDefault="007F3B7C" w:rsidP="00A41416">
      <w:pPr>
        <w:spacing w:after="3" w:line="259" w:lineRule="auto"/>
        <w:ind w:left="689" w:right="0" w:hanging="10"/>
        <w:jc w:val="center"/>
        <w:rPr>
          <w:rFonts w:ascii="Arial" w:eastAsia="Arial" w:hAnsi="Arial" w:cs="Arial"/>
          <w:sz w:val="50"/>
        </w:rPr>
      </w:pPr>
      <w:r>
        <w:rPr>
          <w:rFonts w:ascii="Arial" w:eastAsia="Arial" w:hAnsi="Arial" w:cs="Arial"/>
          <w:noProof/>
          <w:sz w:val="50"/>
        </w:rPr>
        <w:drawing>
          <wp:inline distT="0" distB="0" distL="0" distR="0" wp14:anchorId="3F098CB1" wp14:editId="6C673578">
            <wp:extent cx="2624825" cy="261937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00275_10204854760225141_133998983245806054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178" cy="262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F466" w14:textId="77777777" w:rsidR="004A0277" w:rsidRDefault="004A0277" w:rsidP="004A0277">
      <w:pPr>
        <w:spacing w:after="3" w:line="259" w:lineRule="auto"/>
        <w:ind w:left="689" w:right="0" w:hanging="10"/>
        <w:jc w:val="center"/>
        <w:rPr>
          <w:rFonts w:ascii="Arial" w:eastAsia="Arial" w:hAnsi="Arial" w:cs="Arial"/>
          <w:sz w:val="50"/>
        </w:rPr>
      </w:pPr>
    </w:p>
    <w:p w14:paraId="26E5E252" w14:textId="77777777" w:rsidR="007F3B7C" w:rsidRDefault="007F3B7C" w:rsidP="004A0277">
      <w:pPr>
        <w:spacing w:after="3" w:line="259" w:lineRule="auto"/>
        <w:ind w:left="0" w:right="0" w:firstLine="0"/>
        <w:rPr>
          <w:rFonts w:ascii="Arial" w:eastAsia="Arial" w:hAnsi="Arial" w:cs="Arial"/>
          <w:sz w:val="50"/>
        </w:rPr>
      </w:pPr>
    </w:p>
    <w:p w14:paraId="5C28219A" w14:textId="77777777" w:rsidR="00E42949" w:rsidRDefault="00070381" w:rsidP="004A0277">
      <w:pPr>
        <w:spacing w:after="3" w:line="259" w:lineRule="auto"/>
        <w:ind w:left="0" w:right="0" w:firstLine="0"/>
        <w:rPr>
          <w:rFonts w:ascii="Arial" w:eastAsia="Arial" w:hAnsi="Arial" w:cs="Arial"/>
          <w:sz w:val="50"/>
        </w:rPr>
      </w:pPr>
      <w:r>
        <w:rPr>
          <w:rFonts w:ascii="Arial" w:eastAsia="Arial" w:hAnsi="Arial" w:cs="Arial"/>
          <w:sz w:val="50"/>
        </w:rPr>
        <w:t xml:space="preserve">Informasjon om </w:t>
      </w:r>
      <w:r w:rsidR="007F3B7C">
        <w:rPr>
          <w:rFonts w:ascii="Arial" w:eastAsia="Arial" w:hAnsi="Arial" w:cs="Arial"/>
          <w:sz w:val="50"/>
        </w:rPr>
        <w:t>cupen</w:t>
      </w:r>
    </w:p>
    <w:p w14:paraId="0A9E0B88" w14:textId="0FD97CBB" w:rsidR="00070381" w:rsidRPr="007F3B7C" w:rsidRDefault="004D36A0" w:rsidP="00070381">
      <w:pPr>
        <w:pStyle w:val="Listeavsnitt"/>
        <w:numPr>
          <w:ilvl w:val="0"/>
          <w:numId w:val="4"/>
        </w:numPr>
        <w:spacing w:after="3" w:line="259" w:lineRule="auto"/>
        <w:ind w:right="0"/>
        <w:rPr>
          <w:rFonts w:ascii="Arial" w:eastAsia="Arial" w:hAnsi="Arial" w:cs="Arial"/>
          <w:sz w:val="52"/>
        </w:rPr>
      </w:pPr>
      <w:r>
        <w:rPr>
          <w:b/>
        </w:rPr>
        <w:t xml:space="preserve">Første post er </w:t>
      </w:r>
      <w:proofErr w:type="gramStart"/>
      <w:r>
        <w:rPr>
          <w:b/>
        </w:rPr>
        <w:t>Torsdag</w:t>
      </w:r>
      <w:proofErr w:type="gramEnd"/>
      <w:r>
        <w:rPr>
          <w:b/>
        </w:rPr>
        <w:t xml:space="preserve"> 14</w:t>
      </w:r>
      <w:r w:rsidR="007F3B7C">
        <w:rPr>
          <w:b/>
        </w:rPr>
        <w:t>. februar klokken</w:t>
      </w:r>
      <w:r w:rsidR="00320938">
        <w:rPr>
          <w:b/>
        </w:rPr>
        <w:t xml:space="preserve"> 18.0</w:t>
      </w:r>
      <w:r w:rsidR="00070381" w:rsidRPr="007F3B7C">
        <w:rPr>
          <w:b/>
        </w:rPr>
        <w:t>0</w:t>
      </w:r>
      <w:r w:rsidR="001D093D">
        <w:rPr>
          <w:b/>
        </w:rPr>
        <w:t xml:space="preserve"> – forhåpentligvis v</w:t>
      </w:r>
      <w:r w:rsidR="005E5219">
        <w:rPr>
          <w:b/>
        </w:rPr>
        <w:t>ed Tromsdalen VGS</w:t>
      </w:r>
    </w:p>
    <w:p w14:paraId="6C2D1A2C" w14:textId="77777777" w:rsidR="007F3B7C" w:rsidRPr="007F3B7C" w:rsidRDefault="007F3B7C" w:rsidP="007F3B7C">
      <w:pPr>
        <w:pStyle w:val="Listeavsnitt"/>
        <w:numPr>
          <w:ilvl w:val="0"/>
          <w:numId w:val="4"/>
        </w:numPr>
        <w:spacing w:after="3" w:line="259" w:lineRule="auto"/>
        <w:ind w:right="0"/>
        <w:rPr>
          <w:rFonts w:ascii="Arial" w:eastAsia="Arial" w:hAnsi="Arial" w:cs="Arial"/>
          <w:sz w:val="52"/>
        </w:rPr>
      </w:pPr>
      <w:r w:rsidRPr="007F3B7C">
        <w:rPr>
          <w:b/>
        </w:rPr>
        <w:t>Sted og oppmøte informasjon</w:t>
      </w:r>
      <w:r w:rsidR="00320938">
        <w:t xml:space="preserve"> for senere</w:t>
      </w:r>
      <w:r>
        <w:t xml:space="preserve"> post</w:t>
      </w:r>
      <w:r w:rsidR="00377530">
        <w:t>er</w:t>
      </w:r>
      <w:r>
        <w:t xml:space="preserve"> legges ut i </w:t>
      </w:r>
      <w:proofErr w:type="spellStart"/>
      <w:r>
        <w:t>facebookgruppa</w:t>
      </w:r>
      <w:proofErr w:type="spellEnd"/>
      <w:r>
        <w:t xml:space="preserve"> «Retriever jakt i Tromsø».</w:t>
      </w:r>
    </w:p>
    <w:p w14:paraId="19520BEA" w14:textId="77777777" w:rsidR="00377530" w:rsidRPr="00377530" w:rsidRDefault="007F3B7C" w:rsidP="00377530">
      <w:pPr>
        <w:pStyle w:val="Listeavsnitt"/>
        <w:numPr>
          <w:ilvl w:val="0"/>
          <w:numId w:val="4"/>
        </w:numPr>
        <w:spacing w:after="3" w:line="259" w:lineRule="auto"/>
        <w:ind w:right="0"/>
        <w:rPr>
          <w:rFonts w:ascii="Arial" w:eastAsia="Arial" w:hAnsi="Arial" w:cs="Arial"/>
          <w:sz w:val="52"/>
        </w:rPr>
      </w:pPr>
      <w:r>
        <w:rPr>
          <w:b/>
        </w:rPr>
        <w:t>Det er totalt f</w:t>
      </w:r>
      <w:r w:rsidRPr="00070381">
        <w:rPr>
          <w:b/>
        </w:rPr>
        <w:t>em poster</w:t>
      </w:r>
      <w:r w:rsidR="00377530">
        <w:t xml:space="preserve"> fortrinnsvis den </w:t>
      </w:r>
      <w:r w:rsidRPr="00070381">
        <w:t>første onsdagen</w:t>
      </w:r>
      <w:r>
        <w:t xml:space="preserve"> i måneden fra februar ti</w:t>
      </w:r>
      <w:r w:rsidR="00377530">
        <w:t xml:space="preserve">l mai. </w:t>
      </w:r>
    </w:p>
    <w:p w14:paraId="7B9FC248" w14:textId="15AE41F5" w:rsidR="00377530" w:rsidRPr="00377530" w:rsidRDefault="00377530" w:rsidP="00377530">
      <w:pPr>
        <w:pStyle w:val="Listeavsnitt"/>
        <w:numPr>
          <w:ilvl w:val="0"/>
          <w:numId w:val="4"/>
        </w:numPr>
        <w:spacing w:after="3" w:line="259" w:lineRule="auto"/>
        <w:ind w:right="0"/>
        <w:rPr>
          <w:rFonts w:ascii="Arial" w:eastAsia="Arial" w:hAnsi="Arial" w:cs="Arial"/>
          <w:sz w:val="52"/>
        </w:rPr>
      </w:pPr>
      <w:r>
        <w:rPr>
          <w:b/>
        </w:rPr>
        <w:t xml:space="preserve">Cupen avsluttes </w:t>
      </w:r>
      <w:r w:rsidR="004D36A0">
        <w:rPr>
          <w:b/>
        </w:rPr>
        <w:t>torsdag 6</w:t>
      </w:r>
      <w:r>
        <w:rPr>
          <w:b/>
        </w:rPr>
        <w:t>. juni.</w:t>
      </w:r>
    </w:p>
    <w:p w14:paraId="3AED3FCA" w14:textId="77777777" w:rsidR="00377530" w:rsidRDefault="00377530" w:rsidP="00320938">
      <w:pPr>
        <w:pStyle w:val="Listeavsnitt"/>
        <w:numPr>
          <w:ilvl w:val="0"/>
          <w:numId w:val="4"/>
        </w:numPr>
        <w:spacing w:after="0" w:line="259" w:lineRule="auto"/>
        <w:ind w:right="0"/>
        <w:rPr>
          <w:b/>
        </w:rPr>
      </w:pPr>
      <w:r>
        <w:rPr>
          <w:b/>
        </w:rPr>
        <w:t>Postene dømmes med poeng fra 0-20.</w:t>
      </w:r>
    </w:p>
    <w:p w14:paraId="3AB4F722" w14:textId="77777777" w:rsidR="005E5219" w:rsidRPr="005E5219" w:rsidRDefault="005E5219" w:rsidP="005E5219">
      <w:pPr>
        <w:pStyle w:val="Listeavsnitt"/>
        <w:numPr>
          <w:ilvl w:val="0"/>
          <w:numId w:val="4"/>
        </w:numPr>
        <w:spacing w:after="3" w:line="259" w:lineRule="auto"/>
        <w:ind w:right="0"/>
        <w:rPr>
          <w:rFonts w:ascii="Arial" w:eastAsia="Arial" w:hAnsi="Arial" w:cs="Arial"/>
          <w:sz w:val="52"/>
        </w:rPr>
      </w:pPr>
      <w:r>
        <w:rPr>
          <w:b/>
        </w:rPr>
        <w:t xml:space="preserve">De </w:t>
      </w:r>
      <w:r w:rsidRPr="007F3B7C">
        <w:rPr>
          <w:b/>
        </w:rPr>
        <w:t>fire beste resultatene er tellende i cupen</w:t>
      </w:r>
      <w:r>
        <w:t xml:space="preserve"> - </w:t>
      </w:r>
      <w:r w:rsidRPr="00070381">
        <w:t>har du startet færre enn fire ganger er alle starter tellende</w:t>
      </w:r>
      <w:r>
        <w:t>.</w:t>
      </w:r>
    </w:p>
    <w:p w14:paraId="4B79A985" w14:textId="77777777" w:rsidR="007F3B7C" w:rsidRPr="00320938" w:rsidRDefault="00377530" w:rsidP="00320938">
      <w:pPr>
        <w:pStyle w:val="Listeavsnitt"/>
        <w:numPr>
          <w:ilvl w:val="0"/>
          <w:numId w:val="4"/>
        </w:numPr>
        <w:spacing w:after="0" w:line="259" w:lineRule="auto"/>
        <w:ind w:right="0"/>
        <w:rPr>
          <w:b/>
        </w:rPr>
      </w:pPr>
      <w:r>
        <w:rPr>
          <w:b/>
        </w:rPr>
        <w:t>Hvis flere blir plassert likt</w:t>
      </w:r>
      <w:r w:rsidR="009368A5" w:rsidRPr="00320938">
        <w:rPr>
          <w:b/>
        </w:rPr>
        <w:t xml:space="preserve">, </w:t>
      </w:r>
      <w:r w:rsidR="009368A5" w:rsidRPr="009368A5">
        <w:t>vil det siste gang gjennomfør</w:t>
      </w:r>
      <w:r w:rsidR="009368A5">
        <w:t>es</w:t>
      </w:r>
      <w:r w:rsidR="009368A5" w:rsidRPr="009368A5">
        <w:t xml:space="preserve"> duell</w:t>
      </w:r>
      <w:r w:rsidR="009368A5">
        <w:t>(er)</w:t>
      </w:r>
      <w:r w:rsidR="009368A5" w:rsidRPr="009368A5">
        <w:t xml:space="preserve"> for å kåre en vinne</w:t>
      </w:r>
      <w:r w:rsidR="009368A5">
        <w:t>r. Deltar ikke en av de med høyes poengsum siste gang vil det blant de som er tilstede kåres en vinner.</w:t>
      </w:r>
    </w:p>
    <w:p w14:paraId="156928D0" w14:textId="77777777" w:rsidR="00070381" w:rsidRDefault="00070381" w:rsidP="00320938">
      <w:pPr>
        <w:numPr>
          <w:ilvl w:val="0"/>
          <w:numId w:val="4"/>
        </w:numPr>
        <w:spacing w:after="0" w:line="226" w:lineRule="auto"/>
        <w:ind w:right="0"/>
      </w:pPr>
      <w:r>
        <w:rPr>
          <w:b/>
        </w:rPr>
        <w:t>Tre klasser</w:t>
      </w:r>
      <w:r>
        <w:t xml:space="preserve"> og du får i start</w:t>
      </w:r>
      <w:r w:rsidR="009368A5">
        <w:t>e i den klassen du selv ønsker.</w:t>
      </w:r>
      <w:r w:rsidR="00377530">
        <w:t xml:space="preserve"> Det er ikke mulig å bytte klasse</w:t>
      </w:r>
      <w:r w:rsidR="009368A5">
        <w:t xml:space="preserve">. </w:t>
      </w:r>
      <w:r>
        <w:t>De som er usikker på hvilken klasse de bør starte i kan spørre Sigrid</w:t>
      </w:r>
      <w:r w:rsidR="00377530">
        <w:t>, Trine</w:t>
      </w:r>
      <w:r>
        <w:t xml:space="preserve"> eller Knut.</w:t>
      </w:r>
    </w:p>
    <w:p w14:paraId="7E4F70B3" w14:textId="6770651A" w:rsidR="00070381" w:rsidRDefault="001D093D" w:rsidP="00070381">
      <w:pPr>
        <w:numPr>
          <w:ilvl w:val="0"/>
          <w:numId w:val="4"/>
        </w:numPr>
        <w:spacing w:after="83"/>
        <w:ind w:right="0"/>
      </w:pPr>
      <w:r w:rsidRPr="001D093D">
        <w:rPr>
          <w:b/>
        </w:rPr>
        <w:t>Gratis</w:t>
      </w:r>
      <w:r w:rsidR="00377530">
        <w:t xml:space="preserve"> </w:t>
      </w:r>
    </w:p>
    <w:p w14:paraId="48A38B9F" w14:textId="77777777" w:rsidR="00070381" w:rsidRDefault="00070381" w:rsidP="00070381">
      <w:pPr>
        <w:numPr>
          <w:ilvl w:val="0"/>
          <w:numId w:val="4"/>
        </w:numPr>
        <w:spacing w:after="83"/>
        <w:ind w:right="0"/>
      </w:pPr>
      <w:r>
        <w:rPr>
          <w:b/>
        </w:rPr>
        <w:t xml:space="preserve">Løpske tisper </w:t>
      </w:r>
      <w:r>
        <w:t>kan starte i jaktcu</w:t>
      </w:r>
      <w:r w:rsidR="00E42949">
        <w:t>pen. De vil starte sist og eier må informere på forhånd</w:t>
      </w:r>
      <w:r>
        <w:t xml:space="preserve">. Alle løpske tisper skal holdes inne i bil inntil umiddelbart før de skal starte, </w:t>
      </w:r>
      <w:proofErr w:type="spellStart"/>
      <w:r>
        <w:t>dvs</w:t>
      </w:r>
      <w:proofErr w:type="spellEnd"/>
      <w:r>
        <w:t xml:space="preserve"> til etter at alle andre har fullført dagens post.</w:t>
      </w:r>
    </w:p>
    <w:p w14:paraId="453031B2" w14:textId="77777777" w:rsidR="00AA3155" w:rsidRDefault="00AA3155" w:rsidP="00320938">
      <w:pPr>
        <w:spacing w:after="83"/>
        <w:ind w:left="0" w:right="0" w:firstLine="0"/>
      </w:pPr>
    </w:p>
    <w:p w14:paraId="64EF58D2" w14:textId="77777777" w:rsidR="007F3B7C" w:rsidRDefault="00320938" w:rsidP="007F3B7C">
      <w:pPr>
        <w:spacing w:after="5" w:line="253" w:lineRule="auto"/>
        <w:ind w:left="-5" w:right="2321" w:hanging="10"/>
        <w:jc w:val="left"/>
      </w:pPr>
      <w:r>
        <w:rPr>
          <w:b/>
        </w:rPr>
        <w:t>Spørsmål om påmelding</w:t>
      </w:r>
    </w:p>
    <w:p w14:paraId="4D2F645A" w14:textId="7D13C287" w:rsidR="007F3B7C" w:rsidRDefault="00CB1477" w:rsidP="007F3B7C">
      <w:pPr>
        <w:spacing w:after="129" w:line="226" w:lineRule="auto"/>
        <w:ind w:left="10" w:right="0" w:hanging="10"/>
        <w:jc w:val="left"/>
      </w:pPr>
      <w:r>
        <w:t>Har du spørsmål angående påmelding se</w:t>
      </w:r>
      <w:r w:rsidR="007F3B7C">
        <w:t>nd en e-post til</w:t>
      </w:r>
      <w:r w:rsidR="004D36A0">
        <w:t xml:space="preserve"> Trine sin epost:</w:t>
      </w:r>
      <w:r w:rsidR="007F3B7C">
        <w:t xml:space="preserve"> </w:t>
      </w:r>
      <w:hyperlink r:id="rId11" w:history="1">
        <w:r w:rsidR="004D36A0" w:rsidRPr="00656DE3">
          <w:rPr>
            <w:rStyle w:val="Hyperkobling"/>
          </w:rPr>
          <w:t>selje72@gmail.</w:t>
        </w:r>
        <w:proofErr w:type="gramStart"/>
        <w:r w:rsidR="004D36A0" w:rsidRPr="00656DE3">
          <w:rPr>
            <w:rStyle w:val="Hyperkobling"/>
          </w:rPr>
          <w:t>com</w:t>
        </w:r>
      </w:hyperlink>
      <w:r w:rsidR="004D36A0">
        <w:t xml:space="preserve"> </w:t>
      </w:r>
      <w:r w:rsidR="007F3B7C">
        <w:t xml:space="preserve">  og</w:t>
      </w:r>
      <w:proofErr w:type="gramEnd"/>
      <w:r w:rsidR="007F3B7C">
        <w:t xml:space="preserve"> merker den med «</w:t>
      </w:r>
      <w:proofErr w:type="spellStart"/>
      <w:r w:rsidR="007F3B7C">
        <w:t>jaktcup</w:t>
      </w:r>
      <w:proofErr w:type="spellEnd"/>
      <w:r w:rsidR="007F3B7C">
        <w:t xml:space="preserve"> 2016». Informasjon om cupen vil bli lagt forløpende ut på </w:t>
      </w:r>
      <w:proofErr w:type="spellStart"/>
      <w:r w:rsidR="007F3B7C">
        <w:t>facebooksiden</w:t>
      </w:r>
      <w:proofErr w:type="spellEnd"/>
      <w:r w:rsidR="007F3B7C">
        <w:t xml:space="preserve"> «Retrieverjakt i Tromsø».</w:t>
      </w:r>
    </w:p>
    <w:p w14:paraId="2E29B866" w14:textId="77777777" w:rsidR="0048423C" w:rsidRDefault="0048423C" w:rsidP="00CB1477">
      <w:pPr>
        <w:spacing w:after="129" w:line="226" w:lineRule="auto"/>
        <w:ind w:left="0" w:right="0" w:firstLine="0"/>
        <w:jc w:val="left"/>
      </w:pPr>
    </w:p>
    <w:p w14:paraId="1193E385" w14:textId="77777777" w:rsidR="007F3B7C" w:rsidRDefault="007F3B7C" w:rsidP="007F3B7C">
      <w:pPr>
        <w:pStyle w:val="Overskrift1"/>
        <w:ind w:left="-5" w:right="2321"/>
      </w:pPr>
      <w:r>
        <w:t>Premiering</w:t>
      </w:r>
    </w:p>
    <w:p w14:paraId="718C1D36" w14:textId="77777777" w:rsidR="007F3B7C" w:rsidRDefault="007F3B7C" w:rsidP="007F3B7C">
      <w:pPr>
        <w:spacing w:after="129" w:line="226" w:lineRule="auto"/>
        <w:ind w:left="10" w:right="0" w:hanging="10"/>
        <w:jc w:val="left"/>
      </w:pPr>
      <w:r>
        <w:t xml:space="preserve">Som ved en jaktprøve får du ikke vite poengene før ved ”premieutdelingen”. Etter hver </w:t>
      </w:r>
      <w:proofErr w:type="spellStart"/>
      <w:r>
        <w:t>cupdag</w:t>
      </w:r>
      <w:proofErr w:type="spellEnd"/>
      <w:r>
        <w:t xml:space="preserve"> deler dommeren ut premie til sin favoritt – det behøver ikke være den ekvipasjen som har utført oppgaven best, men den som på et eller annet vis har imponert eller overbevist dagens dommer. Bilde av vinner</w:t>
      </w:r>
      <w:r w:rsidR="00C440A1">
        <w:t>ne blir publisert på nettet sammen med dagens resultater</w:t>
      </w:r>
      <w:r>
        <w:t xml:space="preserve">.  </w:t>
      </w:r>
    </w:p>
    <w:p w14:paraId="27498DCA" w14:textId="77777777" w:rsidR="007F3B7C" w:rsidRDefault="007F3B7C" w:rsidP="00CB1477">
      <w:pPr>
        <w:spacing w:after="0" w:line="240" w:lineRule="auto"/>
        <w:ind w:left="9" w:right="0"/>
        <w:jc w:val="left"/>
      </w:pPr>
      <w:r>
        <w:t>En r</w:t>
      </w:r>
      <w:r w:rsidR="00C440A1">
        <w:t>esultatliste legges ut</w:t>
      </w:r>
      <w:r w:rsidR="00E42949">
        <w:t xml:space="preserve"> på nett</w:t>
      </w:r>
      <w:r>
        <w:t xml:space="preserve"> slik at det er mulig å følge med på hvordan du samlet ligger an i cupen. Er det noen som ikke vil ha sitt navn på nettet, gi beskjed ved påmelding. </w:t>
      </w:r>
    </w:p>
    <w:p w14:paraId="4BD14AE2" w14:textId="77777777" w:rsidR="007F3B7C" w:rsidRDefault="007F3B7C" w:rsidP="007F3B7C">
      <w:pPr>
        <w:spacing w:after="129" w:line="226" w:lineRule="auto"/>
        <w:ind w:left="10" w:right="0" w:hanging="10"/>
        <w:jc w:val="left"/>
      </w:pPr>
      <w:r>
        <w:t xml:space="preserve">Det blir selvfølgelig premier og stor stas til de tre beste av sammenlagt-vinnerne i de tre klassene, og en og annen utmerkelse på de som har utmerket seg på en eller annen måte underveis. </w:t>
      </w:r>
    </w:p>
    <w:p w14:paraId="3732AB66" w14:textId="77777777" w:rsidR="007F3B7C" w:rsidRDefault="007F3B7C" w:rsidP="00AA3155">
      <w:pPr>
        <w:spacing w:after="83"/>
        <w:ind w:left="1080" w:right="0" w:firstLine="0"/>
      </w:pPr>
    </w:p>
    <w:p w14:paraId="2DE64617" w14:textId="77777777" w:rsidR="0017424F" w:rsidRDefault="004A0277" w:rsidP="00070381">
      <w:pPr>
        <w:spacing w:after="83"/>
        <w:ind w:left="0" w:right="0" w:firstLine="0"/>
      </w:pPr>
      <w:r>
        <w:t xml:space="preserve"> </w:t>
      </w:r>
      <w:r w:rsidR="00D93EA8">
        <w:t xml:space="preserve"> </w:t>
      </w:r>
    </w:p>
    <w:p w14:paraId="761BB89E" w14:textId="77777777" w:rsidR="0048423C" w:rsidRDefault="0048423C" w:rsidP="00070381">
      <w:pPr>
        <w:spacing w:after="83"/>
        <w:ind w:left="0" w:right="0" w:firstLine="0"/>
      </w:pPr>
    </w:p>
    <w:p w14:paraId="2086848E" w14:textId="77777777" w:rsidR="005E5219" w:rsidRDefault="005E5219" w:rsidP="00070381">
      <w:pPr>
        <w:spacing w:after="83"/>
        <w:ind w:left="0" w:right="0" w:firstLine="0"/>
      </w:pPr>
    </w:p>
    <w:p w14:paraId="6397F880" w14:textId="77777777" w:rsidR="0048423C" w:rsidRDefault="0048423C" w:rsidP="00070381">
      <w:pPr>
        <w:spacing w:after="83"/>
        <w:ind w:left="0" w:right="0" w:firstLine="0"/>
      </w:pPr>
    </w:p>
    <w:p w14:paraId="58253A30" w14:textId="77777777" w:rsidR="0048423C" w:rsidRDefault="0048423C" w:rsidP="00070381">
      <w:pPr>
        <w:spacing w:after="83"/>
        <w:ind w:left="0" w:right="0" w:firstLine="0"/>
      </w:pPr>
    </w:p>
    <w:p w14:paraId="27362EA9" w14:textId="77777777" w:rsidR="0048423C" w:rsidRDefault="0048423C" w:rsidP="00070381">
      <w:pPr>
        <w:spacing w:after="83"/>
        <w:ind w:left="0" w:right="0" w:firstLine="0"/>
      </w:pPr>
    </w:p>
    <w:p w14:paraId="64A8E076" w14:textId="77777777" w:rsidR="0048423C" w:rsidRDefault="0048423C" w:rsidP="00070381">
      <w:pPr>
        <w:spacing w:after="83"/>
        <w:ind w:left="0" w:right="0" w:firstLine="0"/>
      </w:pPr>
    </w:p>
    <w:p w14:paraId="3DB7EB41" w14:textId="77777777" w:rsidR="0048423C" w:rsidRDefault="0048423C" w:rsidP="00070381">
      <w:pPr>
        <w:spacing w:after="83"/>
        <w:ind w:left="0" w:right="0" w:firstLine="0"/>
      </w:pPr>
    </w:p>
    <w:p w14:paraId="53C8F507" w14:textId="77777777" w:rsidR="0048423C" w:rsidRDefault="005E5219" w:rsidP="00070381">
      <w:pPr>
        <w:spacing w:after="83"/>
        <w:ind w:left="0" w:right="0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B6D69A" wp14:editId="4953B2FA">
            <wp:simplePos x="0" y="0"/>
            <wp:positionH relativeFrom="margin">
              <wp:posOffset>1819910</wp:posOffset>
            </wp:positionH>
            <wp:positionV relativeFrom="margin">
              <wp:posOffset>142875</wp:posOffset>
            </wp:positionV>
            <wp:extent cx="2466975" cy="2352675"/>
            <wp:effectExtent l="0" t="0" r="9525" b="9525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CF445" w14:textId="77777777" w:rsidR="0048423C" w:rsidRDefault="0048423C" w:rsidP="00070381">
      <w:pPr>
        <w:spacing w:after="83"/>
        <w:ind w:left="0" w:right="0" w:firstLine="0"/>
      </w:pPr>
    </w:p>
    <w:p w14:paraId="71E3D607" w14:textId="77777777" w:rsidR="0048423C" w:rsidRDefault="0048423C" w:rsidP="00070381">
      <w:pPr>
        <w:spacing w:after="83"/>
        <w:ind w:left="0" w:right="0" w:firstLine="0"/>
      </w:pPr>
    </w:p>
    <w:p w14:paraId="4C96B803" w14:textId="77777777" w:rsidR="00AA3155" w:rsidRDefault="00AA3155" w:rsidP="00AA3155">
      <w:pPr>
        <w:ind w:left="1800" w:right="0" w:hanging="1800"/>
        <w:jc w:val="center"/>
        <w:rPr>
          <w:b/>
        </w:rPr>
      </w:pPr>
    </w:p>
    <w:p w14:paraId="4D1E3377" w14:textId="77777777" w:rsidR="00AA3155" w:rsidRDefault="00AA3155" w:rsidP="00BD2F06">
      <w:pPr>
        <w:ind w:left="1800" w:right="0" w:hanging="1800"/>
        <w:rPr>
          <w:b/>
        </w:rPr>
      </w:pPr>
    </w:p>
    <w:p w14:paraId="1AA9370C" w14:textId="77777777" w:rsidR="00AA3155" w:rsidRDefault="00AA3155" w:rsidP="00BD2F06">
      <w:pPr>
        <w:ind w:left="1800" w:right="0" w:hanging="1800"/>
        <w:rPr>
          <w:b/>
        </w:rPr>
      </w:pPr>
    </w:p>
    <w:p w14:paraId="68B18087" w14:textId="77777777" w:rsidR="00E42949" w:rsidRDefault="00E42949" w:rsidP="00320938">
      <w:pPr>
        <w:spacing w:after="0" w:line="240" w:lineRule="auto"/>
        <w:ind w:left="1800" w:right="0" w:hanging="1800"/>
        <w:rPr>
          <w:b/>
        </w:rPr>
      </w:pPr>
    </w:p>
    <w:p w14:paraId="7C9CAB95" w14:textId="77777777" w:rsidR="00E42949" w:rsidRDefault="00E42949" w:rsidP="00320938">
      <w:pPr>
        <w:spacing w:after="0" w:line="240" w:lineRule="auto"/>
        <w:ind w:left="1800" w:right="0" w:hanging="1800"/>
        <w:rPr>
          <w:b/>
        </w:rPr>
      </w:pPr>
    </w:p>
    <w:p w14:paraId="216F6C97" w14:textId="77777777" w:rsidR="00E42949" w:rsidRDefault="00E42949" w:rsidP="00320938">
      <w:pPr>
        <w:spacing w:after="0" w:line="240" w:lineRule="auto"/>
        <w:ind w:left="1800" w:right="0" w:hanging="1800"/>
        <w:rPr>
          <w:b/>
        </w:rPr>
      </w:pPr>
    </w:p>
    <w:p w14:paraId="4AA5A144" w14:textId="77777777" w:rsidR="00E42949" w:rsidRDefault="00E42949" w:rsidP="00320938">
      <w:pPr>
        <w:spacing w:after="0" w:line="240" w:lineRule="auto"/>
        <w:ind w:left="1800" w:right="0" w:hanging="1800"/>
        <w:rPr>
          <w:b/>
        </w:rPr>
      </w:pPr>
    </w:p>
    <w:p w14:paraId="4F288153" w14:textId="77777777" w:rsidR="00E42949" w:rsidRDefault="00E42949" w:rsidP="00320938">
      <w:pPr>
        <w:spacing w:after="0" w:line="240" w:lineRule="auto"/>
        <w:ind w:left="1800" w:right="0" w:hanging="1800"/>
        <w:rPr>
          <w:b/>
        </w:rPr>
      </w:pPr>
    </w:p>
    <w:p w14:paraId="5FF61BE6" w14:textId="77777777" w:rsidR="00E42949" w:rsidRDefault="00E42949" w:rsidP="00320938">
      <w:pPr>
        <w:spacing w:after="0" w:line="240" w:lineRule="auto"/>
        <w:ind w:left="1800" w:right="0" w:hanging="1800"/>
        <w:rPr>
          <w:b/>
        </w:rPr>
      </w:pPr>
    </w:p>
    <w:p w14:paraId="7F994315" w14:textId="77777777" w:rsidR="00E42949" w:rsidRDefault="00E42949" w:rsidP="00320938">
      <w:pPr>
        <w:spacing w:after="0" w:line="240" w:lineRule="auto"/>
        <w:ind w:left="1800" w:right="0" w:hanging="1800"/>
        <w:rPr>
          <w:b/>
        </w:rPr>
      </w:pPr>
    </w:p>
    <w:p w14:paraId="35AF787D" w14:textId="77777777" w:rsidR="00E42949" w:rsidRDefault="00E42949" w:rsidP="00320938">
      <w:pPr>
        <w:spacing w:after="0" w:line="240" w:lineRule="auto"/>
        <w:ind w:left="1800" w:right="0" w:hanging="1800"/>
        <w:rPr>
          <w:b/>
        </w:rPr>
      </w:pPr>
    </w:p>
    <w:p w14:paraId="27AE10A1" w14:textId="77777777" w:rsidR="00BD2F06" w:rsidRDefault="00D93EA8" w:rsidP="00320938">
      <w:pPr>
        <w:spacing w:after="0" w:line="240" w:lineRule="auto"/>
        <w:ind w:left="1800" w:right="0" w:hanging="1800"/>
      </w:pPr>
      <w:r>
        <w:rPr>
          <w:b/>
        </w:rPr>
        <w:t>Blåbærklassen:</w:t>
      </w:r>
      <w:r>
        <w:t xml:space="preserve"> For de helt ferske, de som vet lite eller ingenti</w:t>
      </w:r>
      <w:r w:rsidR="00BD2F06">
        <w:t>ng om jakt og jakttrening eller</w:t>
      </w:r>
    </w:p>
    <w:p w14:paraId="5BC0B353" w14:textId="77777777" w:rsidR="0017424F" w:rsidRDefault="00D93EA8" w:rsidP="00320938">
      <w:pPr>
        <w:spacing w:line="240" w:lineRule="auto"/>
        <w:ind w:left="0" w:right="0" w:firstLine="0"/>
        <w:jc w:val="left"/>
      </w:pPr>
      <w:proofErr w:type="gramStart"/>
      <w:r>
        <w:t xml:space="preserve">har </w:t>
      </w:r>
      <w:proofErr w:type="spellStart"/>
      <w:r>
        <w:t>unghund</w:t>
      </w:r>
      <w:proofErr w:type="spellEnd"/>
      <w:r>
        <w:t xml:space="preserve"> ved årets start.</w:t>
      </w:r>
      <w:proofErr w:type="gramEnd"/>
      <w:r>
        <w:t xml:space="preserve"> </w:t>
      </w:r>
      <w:r w:rsidR="00A41416">
        <w:t>I denne klassen er det lov med bånd</w:t>
      </w:r>
      <w:r w:rsidR="001673CB">
        <w:t>, langline</w:t>
      </w:r>
      <w:r w:rsidR="00A41416">
        <w:t xml:space="preserve"> og godbiter.</w:t>
      </w:r>
      <w:r w:rsidR="00BE1854">
        <w:t xml:space="preserve"> Fokuset i</w:t>
      </w:r>
      <w:r w:rsidR="001673CB">
        <w:t xml:space="preserve"> </w:t>
      </w:r>
      <w:r w:rsidR="00BD2F06">
        <w:t>klassen</w:t>
      </w:r>
      <w:r w:rsidR="00BE1854">
        <w:t xml:space="preserve"> </w:t>
      </w:r>
      <w:r w:rsidR="00BD2F06">
        <w:t xml:space="preserve">vil være på grunnferdigheter og øvelser i kvalifiseringsprøven. </w:t>
      </w:r>
    </w:p>
    <w:p w14:paraId="0AAC51E5" w14:textId="77777777" w:rsidR="00A41416" w:rsidRDefault="00D93EA8" w:rsidP="00320938">
      <w:pPr>
        <w:spacing w:line="240" w:lineRule="auto"/>
        <w:ind w:left="9" w:right="658"/>
      </w:pPr>
      <w:r>
        <w:rPr>
          <w:b/>
        </w:rPr>
        <w:t>Jordbærklassen:</w:t>
      </w:r>
      <w:r w:rsidR="00A41416">
        <w:rPr>
          <w:b/>
        </w:rPr>
        <w:t xml:space="preserve"> </w:t>
      </w:r>
      <w:r>
        <w:t>For de aller fleste som ka</w:t>
      </w:r>
      <w:r w:rsidR="00A41416">
        <w:t xml:space="preserve">n litt om jakt og jakttrening. Hundene bør kunne apportere. I denne klassen kan du bruke godbiter og bånd ved behov, men det vil gi 5 trekk i poeng. </w:t>
      </w:r>
      <w:r w:rsidR="00BD2F06">
        <w:t xml:space="preserve">Fokuset i klassen vil være på øvelser i begynnerklasse på jaktprøver, med lydighet, markeringer, felt og dirigeringer. </w:t>
      </w:r>
    </w:p>
    <w:p w14:paraId="0FCE7066" w14:textId="77777777" w:rsidR="0017424F" w:rsidRDefault="00D93EA8" w:rsidP="00320938">
      <w:pPr>
        <w:spacing w:after="0" w:line="240" w:lineRule="auto"/>
        <w:ind w:left="9" w:right="658"/>
      </w:pPr>
      <w:r>
        <w:rPr>
          <w:b/>
        </w:rPr>
        <w:t>Multeklassen:</w:t>
      </w:r>
      <w:r>
        <w:t xml:space="preserve"> For de som kan enda litt mer, og har lyst på en utfordring. </w:t>
      </w:r>
      <w:r w:rsidR="00BD2F06">
        <w:t xml:space="preserve">I denne klassen vil fokuset være på øvelser i åpen klasse med vanskeligere dirigeringer, arbeid i par og vilt. </w:t>
      </w:r>
    </w:p>
    <w:p w14:paraId="7DBAA0FD" w14:textId="77777777" w:rsidR="00320938" w:rsidRDefault="00320938" w:rsidP="00BD2F06">
      <w:pPr>
        <w:pStyle w:val="Overskrift1"/>
        <w:ind w:left="-5" w:right="2321"/>
      </w:pPr>
    </w:p>
    <w:p w14:paraId="7BBF02FE" w14:textId="77777777" w:rsidR="0017424F" w:rsidRDefault="00BD2F06" w:rsidP="00BD2F06">
      <w:pPr>
        <w:pStyle w:val="Overskrift1"/>
        <w:ind w:left="-5" w:right="2321"/>
      </w:pPr>
      <w:r>
        <w:t>Dommer</w:t>
      </w:r>
    </w:p>
    <w:p w14:paraId="69E2B87E" w14:textId="43995589" w:rsidR="00BD2F06" w:rsidRDefault="0048423C" w:rsidP="00BD2F06">
      <w:pPr>
        <w:tabs>
          <w:tab w:val="left" w:pos="4125"/>
        </w:tabs>
        <w:ind w:left="0" w:firstLine="0"/>
      </w:pPr>
      <w:r>
        <w:t xml:space="preserve">Knut Haug </w:t>
      </w:r>
      <w:r w:rsidR="00BE1854">
        <w:t xml:space="preserve">er ansvarlig </w:t>
      </w:r>
      <w:r w:rsidR="00C440A1">
        <w:t xml:space="preserve">dommer. Han dømmer, introduserer </w:t>
      </w:r>
      <w:r w:rsidR="00BE1854">
        <w:t>og planlegger øvelsene fra gang til gang</w:t>
      </w:r>
      <w:r w:rsidR="00C440A1">
        <w:t>.</w:t>
      </w:r>
      <w:r w:rsidR="004D36A0">
        <w:t xml:space="preserve"> Slik at alle kan få delta vil vi gjøre det slik at Ann Sissel Paulsen dømmer Knut.</w:t>
      </w:r>
    </w:p>
    <w:p w14:paraId="39CC9B1B" w14:textId="77777777" w:rsidR="00320938" w:rsidRDefault="00320938">
      <w:pPr>
        <w:pStyle w:val="Overskrift1"/>
        <w:ind w:left="-5" w:right="2321"/>
      </w:pPr>
    </w:p>
    <w:p w14:paraId="796732C5" w14:textId="77777777" w:rsidR="0017424F" w:rsidRDefault="00D93EA8">
      <w:pPr>
        <w:pStyle w:val="Overskrift1"/>
        <w:ind w:left="-5" w:right="2321"/>
      </w:pPr>
      <w:r>
        <w:t>Bedømmelse</w:t>
      </w:r>
    </w:p>
    <w:p w14:paraId="0713B937" w14:textId="77777777" w:rsidR="0017424F" w:rsidRDefault="003171E7">
      <w:pPr>
        <w:ind w:left="9" w:right="0"/>
      </w:pPr>
      <w:r>
        <w:t>Det legges opp til</w:t>
      </w:r>
      <w:r w:rsidR="00D93EA8">
        <w:t xml:space="preserve"> poengsystem på lik linje med en </w:t>
      </w:r>
      <w:proofErr w:type="spellStart"/>
      <w:r w:rsidR="00D93EA8">
        <w:t>Working</w:t>
      </w:r>
      <w:proofErr w:type="spellEnd"/>
      <w:r>
        <w:t xml:space="preserve"> Test. </w:t>
      </w:r>
      <w:r w:rsidR="00D93EA8">
        <w:t>Det er laget noen enk</w:t>
      </w:r>
      <w:r>
        <w:t>le dommeranvisninger som dommer</w:t>
      </w:r>
      <w:r w:rsidR="00D93EA8">
        <w:t xml:space="preserve">e skal forholde seg til. Hver ekvipasje får ett forsøk hver på posten, slik det er på </w:t>
      </w:r>
      <w:proofErr w:type="spellStart"/>
      <w:r w:rsidR="00D93EA8">
        <w:t>Working</w:t>
      </w:r>
      <w:proofErr w:type="spellEnd"/>
      <w:r w:rsidR="00D93EA8">
        <w:t xml:space="preserve"> Test (WT). For hver av postene er det angitt et tema, som utgjør hovedtemaet ved posten. Poeng-givingen skal skje ut fra en helhetsvurdering av ekvipasjens arbeid, med hovedvekt på dagens oppgave. Ekvipasjen skal raskt og </w:t>
      </w:r>
      <w:r>
        <w:t>effektivt løse dagens oppgave.</w:t>
      </w:r>
    </w:p>
    <w:p w14:paraId="1AB51A05" w14:textId="77777777" w:rsidR="0048423C" w:rsidRDefault="0048423C" w:rsidP="00BD2F06">
      <w:pPr>
        <w:spacing w:after="3" w:line="259" w:lineRule="auto"/>
        <w:ind w:left="0" w:right="8938" w:firstLine="0"/>
        <w:jc w:val="left"/>
      </w:pPr>
    </w:p>
    <w:p w14:paraId="30B3FDA5" w14:textId="77777777" w:rsidR="0048423C" w:rsidRDefault="0048423C" w:rsidP="00BD2F06">
      <w:pPr>
        <w:spacing w:after="3" w:line="259" w:lineRule="auto"/>
        <w:ind w:left="0" w:right="8938" w:firstLine="0"/>
        <w:jc w:val="left"/>
      </w:pPr>
    </w:p>
    <w:p w14:paraId="041675E4" w14:textId="77777777" w:rsidR="0017424F" w:rsidRDefault="00D93EA8" w:rsidP="00BD2F06">
      <w:pPr>
        <w:pStyle w:val="Overskrift1"/>
        <w:spacing w:after="129"/>
        <w:ind w:left="-15" w:right="2321" w:firstLine="0"/>
      </w:pPr>
      <w:r>
        <w:t xml:space="preserve">Dommeranvisninger Cupen dømmes som en </w:t>
      </w:r>
      <w:proofErr w:type="spellStart"/>
      <w:r>
        <w:t>working</w:t>
      </w:r>
      <w:proofErr w:type="spellEnd"/>
      <w:r>
        <w:t xml:space="preserve"> test med poengskala 1-20 </w:t>
      </w:r>
      <w:r w:rsidR="00AA3155">
        <w:rPr>
          <w:rFonts w:ascii="Courier New" w:eastAsia="Courier New" w:hAnsi="Courier New" w:cs="Courier New"/>
          <w:b w:val="0"/>
        </w:rPr>
        <w:t xml:space="preserve"> </w:t>
      </w:r>
    </w:p>
    <w:p w14:paraId="6CB56239" w14:textId="77777777" w:rsidR="0017424F" w:rsidRDefault="00D93EA8">
      <w:pPr>
        <w:tabs>
          <w:tab w:val="center" w:pos="666"/>
          <w:tab w:val="center" w:pos="3169"/>
        </w:tabs>
        <w:ind w:left="0" w:right="0" w:firstLine="0"/>
        <w:jc w:val="left"/>
      </w:pPr>
      <w:r w:rsidRPr="0048423C">
        <w:rPr>
          <w:b/>
        </w:rPr>
        <w:t>0</w:t>
      </w:r>
      <w:r w:rsidR="0048423C" w:rsidRPr="0048423C">
        <w:rPr>
          <w:b/>
        </w:rPr>
        <w:t xml:space="preserve"> </w:t>
      </w:r>
      <w:r w:rsidRPr="0048423C">
        <w:rPr>
          <w:b/>
        </w:rPr>
        <w:t>p</w:t>
      </w:r>
      <w:r w:rsidR="0048423C" w:rsidRPr="0048423C">
        <w:rPr>
          <w:b/>
        </w:rPr>
        <w:t>oeng</w:t>
      </w:r>
      <w:r>
        <w:t xml:space="preserve"> </w:t>
      </w:r>
      <w:r>
        <w:tab/>
      </w:r>
      <w:r w:rsidR="00DE3E22">
        <w:t xml:space="preserve">     </w:t>
      </w:r>
      <w:r>
        <w:t xml:space="preserve">En eller flere diskvalifiserende feil. </w:t>
      </w:r>
    </w:p>
    <w:p w14:paraId="05861FF8" w14:textId="77777777" w:rsidR="0048423C" w:rsidRDefault="0048423C">
      <w:pPr>
        <w:tabs>
          <w:tab w:val="center" w:pos="666"/>
          <w:tab w:val="center" w:pos="3169"/>
        </w:tabs>
        <w:ind w:left="0" w:right="0" w:firstLine="0"/>
        <w:jc w:val="left"/>
      </w:pPr>
      <w:r w:rsidRPr="0048423C">
        <w:rPr>
          <w:b/>
        </w:rPr>
        <w:t xml:space="preserve">1-5 poeng </w:t>
      </w:r>
      <w:r>
        <w:rPr>
          <w:b/>
        </w:rPr>
        <w:t xml:space="preserve">   </w:t>
      </w:r>
      <w:r w:rsidR="00DE3E22">
        <w:rPr>
          <w:b/>
        </w:rPr>
        <w:t xml:space="preserve">   </w:t>
      </w:r>
      <w:r>
        <w:t xml:space="preserve">En meget usikker og mangelfull presentasjon. Oppgaven løses ikke. </w:t>
      </w:r>
    </w:p>
    <w:p w14:paraId="058518EE" w14:textId="77777777" w:rsidR="0048423C" w:rsidRDefault="0048423C">
      <w:pPr>
        <w:tabs>
          <w:tab w:val="center" w:pos="666"/>
          <w:tab w:val="center" w:pos="3169"/>
        </w:tabs>
        <w:ind w:left="0" w:right="0" w:firstLine="0"/>
        <w:jc w:val="left"/>
      </w:pPr>
      <w:r w:rsidRPr="00DE3E22">
        <w:rPr>
          <w:b/>
        </w:rPr>
        <w:t>6-10 poeng</w:t>
      </w:r>
      <w:r w:rsidR="00DE3E22">
        <w:t xml:space="preserve">     </w:t>
      </w:r>
      <w:r>
        <w:t xml:space="preserve">En usikker presentasjon. Oppgaven løses med besvær. </w:t>
      </w:r>
    </w:p>
    <w:p w14:paraId="5E1A1FE7" w14:textId="77777777" w:rsidR="0048423C" w:rsidRDefault="0048423C">
      <w:pPr>
        <w:tabs>
          <w:tab w:val="center" w:pos="666"/>
          <w:tab w:val="center" w:pos="3169"/>
        </w:tabs>
        <w:ind w:left="0" w:right="0" w:firstLine="0"/>
        <w:jc w:val="left"/>
      </w:pPr>
      <w:r w:rsidRPr="00DE3E22">
        <w:rPr>
          <w:b/>
        </w:rPr>
        <w:t>11-15 poeng</w:t>
      </w:r>
      <w:r w:rsidR="00DE3E22">
        <w:t xml:space="preserve">   </w:t>
      </w:r>
      <w:r>
        <w:t xml:space="preserve">En overbevisende presentasjon. </w:t>
      </w:r>
      <w:r w:rsidR="00DE3E22">
        <w:t xml:space="preserve">Oppgaven løses sikkert, men med mindre feil. </w:t>
      </w:r>
    </w:p>
    <w:p w14:paraId="2B46B8A9" w14:textId="77777777" w:rsidR="00DE3E22" w:rsidRDefault="00DE3E22">
      <w:pPr>
        <w:tabs>
          <w:tab w:val="center" w:pos="666"/>
          <w:tab w:val="center" w:pos="3169"/>
        </w:tabs>
        <w:ind w:left="0" w:right="0" w:firstLine="0"/>
        <w:jc w:val="left"/>
      </w:pPr>
      <w:r w:rsidRPr="00DE3E22">
        <w:rPr>
          <w:b/>
        </w:rPr>
        <w:t xml:space="preserve">16-20 poeng </w:t>
      </w:r>
      <w:r>
        <w:rPr>
          <w:b/>
        </w:rPr>
        <w:t xml:space="preserve">  </w:t>
      </w:r>
      <w:r>
        <w:t xml:space="preserve">En overbevisende presentasjon, hvor hund og fører funger effektivt sammen.            </w:t>
      </w:r>
    </w:p>
    <w:p w14:paraId="5326F9C5" w14:textId="77777777" w:rsidR="00DE3E22" w:rsidRDefault="00DE3E22">
      <w:pPr>
        <w:tabs>
          <w:tab w:val="center" w:pos="666"/>
          <w:tab w:val="center" w:pos="3169"/>
        </w:tabs>
        <w:ind w:left="0" w:right="0" w:firstLine="0"/>
        <w:jc w:val="left"/>
      </w:pPr>
      <w:r>
        <w:t xml:space="preserve">                       Oppgaven løses feilfritt og presentasjonen er preget av hundens fortrinn. </w:t>
      </w:r>
    </w:p>
    <w:p w14:paraId="1948D442" w14:textId="77777777" w:rsidR="00DE3E22" w:rsidRDefault="003171E7">
      <w:pPr>
        <w:tabs>
          <w:tab w:val="center" w:pos="666"/>
          <w:tab w:val="center" w:pos="3169"/>
        </w:tabs>
        <w:ind w:left="0" w:right="0" w:firstLine="0"/>
        <w:jc w:val="left"/>
      </w:pPr>
      <w:r>
        <w:rPr>
          <w:i/>
        </w:rPr>
        <w:t>(I</w:t>
      </w:r>
      <w:r w:rsidRPr="003171E7">
        <w:rPr>
          <w:i/>
        </w:rPr>
        <w:t xml:space="preserve"> jor</w:t>
      </w:r>
      <w:r>
        <w:rPr>
          <w:i/>
        </w:rPr>
        <w:t>d</w:t>
      </w:r>
      <w:r w:rsidRPr="003171E7">
        <w:rPr>
          <w:i/>
        </w:rPr>
        <w:t>bærklassen trekkes 5 poeng med bruk av kobbel</w:t>
      </w:r>
      <w:r>
        <w:rPr>
          <w:i/>
        </w:rPr>
        <w:t>)</w:t>
      </w:r>
    </w:p>
    <w:p w14:paraId="1A03ABB7" w14:textId="77777777" w:rsidR="00DE3E22" w:rsidRPr="00DE3E22" w:rsidRDefault="00DE3E22">
      <w:pPr>
        <w:tabs>
          <w:tab w:val="center" w:pos="666"/>
          <w:tab w:val="center" w:pos="3169"/>
        </w:tabs>
        <w:ind w:left="0" w:right="0" w:firstLine="0"/>
        <w:jc w:val="left"/>
      </w:pPr>
    </w:p>
    <w:p w14:paraId="19DF46C0" w14:textId="77777777" w:rsidR="0063043E" w:rsidRDefault="00D93EA8">
      <w:pPr>
        <w:tabs>
          <w:tab w:val="center" w:pos="5533"/>
        </w:tabs>
        <w:spacing w:after="134" w:line="253" w:lineRule="auto"/>
        <w:ind w:left="0" w:right="0" w:firstLine="0"/>
        <w:jc w:val="left"/>
        <w:rPr>
          <w:b/>
        </w:rPr>
      </w:pPr>
      <w:r>
        <w:rPr>
          <w:b/>
        </w:rPr>
        <w:tab/>
      </w:r>
    </w:p>
    <w:tbl>
      <w:tblPr>
        <w:tblStyle w:val="Tabellrutenett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3043E" w14:paraId="2C56582B" w14:textId="77777777" w:rsidTr="00E42949">
        <w:trPr>
          <w:trHeight w:val="348"/>
        </w:trPr>
        <w:tc>
          <w:tcPr>
            <w:tcW w:w="3207" w:type="dxa"/>
          </w:tcPr>
          <w:p w14:paraId="25AA013A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Diskvalifiserende feil:</w:t>
            </w:r>
          </w:p>
        </w:tc>
        <w:tc>
          <w:tcPr>
            <w:tcW w:w="3207" w:type="dxa"/>
          </w:tcPr>
          <w:p w14:paraId="05FDE0DF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Belastende feil:</w:t>
            </w:r>
          </w:p>
          <w:p w14:paraId="77A87378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</w:p>
        </w:tc>
        <w:tc>
          <w:tcPr>
            <w:tcW w:w="3208" w:type="dxa"/>
          </w:tcPr>
          <w:p w14:paraId="1462C619" w14:textId="77777777" w:rsidR="0063043E" w:rsidRPr="004445F9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  <w:rPr>
                <w:b/>
              </w:rPr>
            </w:pPr>
            <w:r w:rsidRPr="004445F9">
              <w:rPr>
                <w:b/>
              </w:rPr>
              <w:t>Ønskede trekk:</w:t>
            </w:r>
          </w:p>
        </w:tc>
      </w:tr>
      <w:tr w:rsidR="0063043E" w14:paraId="6EB4731E" w14:textId="77777777" w:rsidTr="00E42949">
        <w:tc>
          <w:tcPr>
            <w:tcW w:w="3207" w:type="dxa"/>
          </w:tcPr>
          <w:p w14:paraId="07812E1C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Gjentagende lyd</w:t>
            </w:r>
          </w:p>
        </w:tc>
        <w:tc>
          <w:tcPr>
            <w:tcW w:w="3207" w:type="dxa"/>
          </w:tcPr>
          <w:p w14:paraId="01D29C67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Vegring av apport</w:t>
            </w:r>
          </w:p>
        </w:tc>
        <w:tc>
          <w:tcPr>
            <w:tcW w:w="3208" w:type="dxa"/>
          </w:tcPr>
          <w:p w14:paraId="07C6BFB0" w14:textId="77777777" w:rsidR="0063043E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Samkjørt ekvipasje</w:t>
            </w:r>
          </w:p>
        </w:tc>
      </w:tr>
      <w:tr w:rsidR="0063043E" w14:paraId="54EF4368" w14:textId="77777777" w:rsidTr="00E42949">
        <w:tc>
          <w:tcPr>
            <w:tcW w:w="3207" w:type="dxa"/>
          </w:tcPr>
          <w:p w14:paraId="1BB12EDE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Aggressiv adferd</w:t>
            </w:r>
          </w:p>
        </w:tc>
        <w:tc>
          <w:tcPr>
            <w:tcW w:w="3207" w:type="dxa"/>
          </w:tcPr>
          <w:p w14:paraId="775FB145" w14:textId="77777777" w:rsidR="0063043E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Dårlig grep eller tygging</w:t>
            </w:r>
          </w:p>
        </w:tc>
        <w:tc>
          <w:tcPr>
            <w:tcW w:w="3208" w:type="dxa"/>
          </w:tcPr>
          <w:p w14:paraId="2D208DDE" w14:textId="77777777" w:rsidR="0063043E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Effektivt løser oppgavene</w:t>
            </w:r>
          </w:p>
        </w:tc>
      </w:tr>
      <w:tr w:rsidR="0063043E" w14:paraId="39AF6FCE" w14:textId="77777777" w:rsidTr="00E42949">
        <w:tc>
          <w:tcPr>
            <w:tcW w:w="3207" w:type="dxa"/>
          </w:tcPr>
          <w:p w14:paraId="79F9CABD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Skuddredd hund</w:t>
            </w:r>
          </w:p>
        </w:tc>
        <w:tc>
          <w:tcPr>
            <w:tcW w:w="3207" w:type="dxa"/>
          </w:tcPr>
          <w:p w14:paraId="7EE3AC51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Bytter apport</w:t>
            </w:r>
          </w:p>
        </w:tc>
        <w:tc>
          <w:tcPr>
            <w:tcW w:w="3208" w:type="dxa"/>
          </w:tcPr>
          <w:p w14:paraId="7F56A2C6" w14:textId="77777777" w:rsidR="0063043E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Rolig og stille hund</w:t>
            </w:r>
          </w:p>
        </w:tc>
      </w:tr>
      <w:tr w:rsidR="0063043E" w14:paraId="28EA1AB3" w14:textId="77777777" w:rsidTr="00E42949">
        <w:tc>
          <w:tcPr>
            <w:tcW w:w="3207" w:type="dxa"/>
          </w:tcPr>
          <w:p w14:paraId="1A60FEA4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Fysisk avstraffelse av hund</w:t>
            </w:r>
          </w:p>
        </w:tc>
        <w:tc>
          <w:tcPr>
            <w:tcW w:w="3207" w:type="dxa"/>
          </w:tcPr>
          <w:p w14:paraId="16159406" w14:textId="77777777" w:rsidR="0063043E" w:rsidRDefault="004C1AE5" w:rsidP="00E42949">
            <w:pPr>
              <w:spacing w:after="10"/>
              <w:ind w:left="0" w:right="0" w:firstLine="0"/>
            </w:pPr>
            <w:r>
              <w:t>Nekter/vanskelig med å avlevere apporten</w:t>
            </w:r>
          </w:p>
        </w:tc>
        <w:tc>
          <w:tcPr>
            <w:tcW w:w="3208" w:type="dxa"/>
          </w:tcPr>
          <w:p w14:paraId="54DC77BB" w14:textId="77777777" w:rsidR="0063043E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Arbeidsom, samarbeidsvillig og konsentrert hund</w:t>
            </w:r>
          </w:p>
        </w:tc>
      </w:tr>
      <w:tr w:rsidR="0063043E" w14:paraId="7D58FCF9" w14:textId="77777777" w:rsidTr="00E42949">
        <w:tc>
          <w:tcPr>
            <w:tcW w:w="3207" w:type="dxa"/>
          </w:tcPr>
          <w:p w14:paraId="380F0FBB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Knekking av dummy</w:t>
            </w:r>
          </w:p>
        </w:tc>
        <w:tc>
          <w:tcPr>
            <w:tcW w:w="3207" w:type="dxa"/>
          </w:tcPr>
          <w:p w14:paraId="34DB5672" w14:textId="77777777" w:rsidR="0063043E" w:rsidRDefault="004C1AE5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Dårlig/urolig fot</w:t>
            </w:r>
          </w:p>
        </w:tc>
        <w:tc>
          <w:tcPr>
            <w:tcW w:w="3208" w:type="dxa"/>
          </w:tcPr>
          <w:p w14:paraId="5D902143" w14:textId="77777777" w:rsidR="0063043E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Spontane opptak av apport</w:t>
            </w:r>
          </w:p>
        </w:tc>
      </w:tr>
      <w:tr w:rsidR="0063043E" w14:paraId="58C57B15" w14:textId="77777777" w:rsidTr="00E42949">
        <w:tc>
          <w:tcPr>
            <w:tcW w:w="3207" w:type="dxa"/>
          </w:tcPr>
          <w:p w14:paraId="59EDE367" w14:textId="77777777" w:rsidR="0063043E" w:rsidRDefault="0063043E" w:rsidP="00E42949">
            <w:pPr>
              <w:spacing w:after="10"/>
              <w:ind w:left="0" w:right="0" w:firstLine="0"/>
            </w:pPr>
            <w:r>
              <w:t xml:space="preserve">Knaller: forlater anvist plass, stikker fra fører med eller </w:t>
            </w:r>
          </w:p>
          <w:p w14:paraId="1639C581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uten å gjennomføre apport</w:t>
            </w:r>
          </w:p>
        </w:tc>
        <w:tc>
          <w:tcPr>
            <w:tcW w:w="3207" w:type="dxa"/>
          </w:tcPr>
          <w:p w14:paraId="415AAC99" w14:textId="77777777" w:rsidR="0063043E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proofErr w:type="spellStart"/>
            <w:r>
              <w:t>Høylydt</w:t>
            </w:r>
            <w:proofErr w:type="spellEnd"/>
            <w:r>
              <w:t xml:space="preserve"> og støyende handling av fører</w:t>
            </w:r>
          </w:p>
        </w:tc>
        <w:tc>
          <w:tcPr>
            <w:tcW w:w="3208" w:type="dxa"/>
          </w:tcPr>
          <w:p w14:paraId="4E9C2F0A" w14:textId="77777777" w:rsidR="0063043E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Fast fint grep om apporten</w:t>
            </w:r>
          </w:p>
        </w:tc>
      </w:tr>
      <w:tr w:rsidR="0063043E" w14:paraId="384A9970" w14:textId="77777777" w:rsidTr="00E42949">
        <w:tc>
          <w:tcPr>
            <w:tcW w:w="3207" w:type="dxa"/>
          </w:tcPr>
          <w:p w14:paraId="2B0FB669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</w:p>
        </w:tc>
        <w:tc>
          <w:tcPr>
            <w:tcW w:w="3207" w:type="dxa"/>
          </w:tcPr>
          <w:p w14:paraId="14D5B58F" w14:textId="77777777" w:rsidR="0063043E" w:rsidRDefault="004C1AE5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Ineffektivt søk</w:t>
            </w:r>
          </w:p>
        </w:tc>
        <w:tc>
          <w:tcPr>
            <w:tcW w:w="3208" w:type="dxa"/>
          </w:tcPr>
          <w:p w14:paraId="65A2F980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</w:p>
        </w:tc>
      </w:tr>
      <w:tr w:rsidR="0063043E" w14:paraId="418E1F19" w14:textId="77777777" w:rsidTr="00E42949">
        <w:tc>
          <w:tcPr>
            <w:tcW w:w="3207" w:type="dxa"/>
          </w:tcPr>
          <w:p w14:paraId="20ED33C8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</w:p>
        </w:tc>
        <w:tc>
          <w:tcPr>
            <w:tcW w:w="3207" w:type="dxa"/>
          </w:tcPr>
          <w:p w14:paraId="46E84E2E" w14:textId="77777777" w:rsidR="0063043E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Langsomt og initiativløst arbeid</w:t>
            </w:r>
          </w:p>
        </w:tc>
        <w:tc>
          <w:tcPr>
            <w:tcW w:w="3208" w:type="dxa"/>
          </w:tcPr>
          <w:p w14:paraId="590C2256" w14:textId="77777777" w:rsidR="0063043E" w:rsidRDefault="0063043E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</w:p>
        </w:tc>
      </w:tr>
      <w:tr w:rsidR="004445F9" w14:paraId="7AF89E66" w14:textId="77777777" w:rsidTr="00E42949">
        <w:tc>
          <w:tcPr>
            <w:tcW w:w="3207" w:type="dxa"/>
          </w:tcPr>
          <w:p w14:paraId="044BE478" w14:textId="77777777" w:rsidR="004445F9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</w:p>
        </w:tc>
        <w:tc>
          <w:tcPr>
            <w:tcW w:w="3207" w:type="dxa"/>
          </w:tcPr>
          <w:p w14:paraId="6E886FA9" w14:textId="77777777" w:rsidR="004445F9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  <w:r>
              <w:t>Liten arbeidslyst og samarbeids evne</w:t>
            </w:r>
          </w:p>
        </w:tc>
        <w:tc>
          <w:tcPr>
            <w:tcW w:w="3208" w:type="dxa"/>
          </w:tcPr>
          <w:p w14:paraId="03309CB6" w14:textId="77777777" w:rsidR="004445F9" w:rsidRDefault="004445F9" w:rsidP="00E42949">
            <w:pPr>
              <w:tabs>
                <w:tab w:val="center" w:pos="5533"/>
              </w:tabs>
              <w:spacing w:after="134" w:line="253" w:lineRule="auto"/>
              <w:ind w:left="0" w:right="0" w:firstLine="0"/>
              <w:jc w:val="left"/>
            </w:pPr>
          </w:p>
        </w:tc>
      </w:tr>
    </w:tbl>
    <w:p w14:paraId="2EE1964F" w14:textId="77777777" w:rsidR="0063043E" w:rsidRDefault="0063043E">
      <w:pPr>
        <w:tabs>
          <w:tab w:val="center" w:pos="5533"/>
        </w:tabs>
        <w:spacing w:after="134" w:line="253" w:lineRule="auto"/>
        <w:ind w:left="0" w:right="0" w:firstLine="0"/>
        <w:jc w:val="left"/>
      </w:pPr>
    </w:p>
    <w:p w14:paraId="1F502ACB" w14:textId="77777777" w:rsidR="00320938" w:rsidRDefault="00320938">
      <w:pPr>
        <w:ind w:left="9" w:right="0"/>
        <w:rPr>
          <w:b/>
        </w:rPr>
      </w:pPr>
    </w:p>
    <w:p w14:paraId="61867C45" w14:textId="77777777" w:rsidR="00320938" w:rsidRDefault="00320938">
      <w:pPr>
        <w:ind w:left="9" w:right="0"/>
        <w:rPr>
          <w:b/>
        </w:rPr>
      </w:pPr>
    </w:p>
    <w:p w14:paraId="7F5A4AB0" w14:textId="77777777" w:rsidR="00045C3F" w:rsidRPr="00045C3F" w:rsidRDefault="00045C3F">
      <w:pPr>
        <w:ind w:left="9" w:right="0"/>
        <w:rPr>
          <w:b/>
        </w:rPr>
      </w:pPr>
      <w:r w:rsidRPr="00045C3F">
        <w:rPr>
          <w:b/>
        </w:rPr>
        <w:t>Øvelsene på postene</w:t>
      </w:r>
    </w:p>
    <w:p w14:paraId="45F04A28" w14:textId="77777777" w:rsidR="00AA3155" w:rsidRDefault="00D93EA8" w:rsidP="0048423C">
      <w:pPr>
        <w:pStyle w:val="Listeavsnitt"/>
        <w:numPr>
          <w:ilvl w:val="0"/>
          <w:numId w:val="4"/>
        </w:numPr>
        <w:ind w:right="0"/>
      </w:pPr>
      <w:r>
        <w:t xml:space="preserve">Der ikke annet er angitt </w:t>
      </w:r>
      <w:r w:rsidR="00045C3F">
        <w:t>er det opp til dommer å bestemme øvelsene</w:t>
      </w:r>
      <w:r w:rsidR="0048423C">
        <w:t xml:space="preserve">, men det skal </w:t>
      </w:r>
      <w:r>
        <w:t xml:space="preserve">legges stor vekt på at ekvipasjene skal lykkes! </w:t>
      </w:r>
    </w:p>
    <w:p w14:paraId="2E59C310" w14:textId="77777777" w:rsidR="0017424F" w:rsidRDefault="00D93EA8" w:rsidP="00AA3155">
      <w:pPr>
        <w:pStyle w:val="Listeavsnitt"/>
        <w:numPr>
          <w:ilvl w:val="0"/>
          <w:numId w:val="4"/>
        </w:numPr>
        <w:ind w:right="0"/>
      </w:pPr>
      <w:r>
        <w:t xml:space="preserve">Alle poster i alle klasser starter med at fører med hunden fot og under kontroll kommer fram og hilser på dommer.  </w:t>
      </w:r>
    </w:p>
    <w:p w14:paraId="449D112F" w14:textId="77777777" w:rsidR="0017424F" w:rsidRDefault="00D93EA8" w:rsidP="00AA3155">
      <w:pPr>
        <w:pStyle w:val="Listeavsnitt"/>
        <w:numPr>
          <w:ilvl w:val="0"/>
          <w:numId w:val="4"/>
        </w:numPr>
        <w:ind w:right="0"/>
      </w:pPr>
      <w:r>
        <w:t>Det legges stor vekt på fot, sitt og bli, ro og kontroll på alle postene og under alle deler av øvelsen. Derfor bedømmes ekv</w:t>
      </w:r>
      <w:r w:rsidR="00045C3F">
        <w:t>ipasjen i alle klasser helt til</w:t>
      </w:r>
      <w:r w:rsidR="00AA3155">
        <w:t xml:space="preserve"> </w:t>
      </w:r>
      <w:proofErr w:type="spellStart"/>
      <w:r w:rsidR="00AA3155">
        <w:t>dummien</w:t>
      </w:r>
      <w:proofErr w:type="spellEnd"/>
      <w:r w:rsidR="00AA3155">
        <w:t xml:space="preserve"> </w:t>
      </w:r>
      <w:r>
        <w:t xml:space="preserve">er overlevert dommer/medhjelper. </w:t>
      </w:r>
    </w:p>
    <w:p w14:paraId="58A8FFC8" w14:textId="77777777" w:rsidR="00AA3155" w:rsidRDefault="00D93EA8" w:rsidP="00AA3155">
      <w:pPr>
        <w:pStyle w:val="Listeavsnitt"/>
        <w:numPr>
          <w:ilvl w:val="0"/>
          <w:numId w:val="4"/>
        </w:numPr>
        <w:ind w:right="0"/>
      </w:pPr>
      <w:r>
        <w:t xml:space="preserve">Fører skal i alle sammenhenger vente på </w:t>
      </w:r>
      <w:r w:rsidRPr="00AA3155">
        <w:rPr>
          <w:b/>
        </w:rPr>
        <w:t>klarsignal</w:t>
      </w:r>
      <w:r>
        <w:t xml:space="preserve"> fra dommer før hunden sendes på apporteringer. </w:t>
      </w:r>
    </w:p>
    <w:p w14:paraId="66696EF9" w14:textId="77777777" w:rsidR="00AA3155" w:rsidRDefault="00DE3E22" w:rsidP="00AA3155">
      <w:pPr>
        <w:pStyle w:val="Listeavsnitt"/>
        <w:numPr>
          <w:ilvl w:val="0"/>
          <w:numId w:val="4"/>
        </w:numPr>
        <w:ind w:right="0"/>
      </w:pPr>
      <w:r>
        <w:t>Det er opp til dommeren</w:t>
      </w:r>
      <w:r w:rsidR="00D93EA8">
        <w:t xml:space="preserve"> å avgjøre om det skal avfyres </w:t>
      </w:r>
      <w:r w:rsidR="00D93EA8">
        <w:rPr>
          <w:b/>
        </w:rPr>
        <w:t>skudd</w:t>
      </w:r>
      <w:r w:rsidR="00D93EA8">
        <w:t xml:space="preserve"> i jordbær- og multeklasse. Det avhenger av t</w:t>
      </w:r>
      <w:r w:rsidR="00AA3155">
        <w:t>erreng, tillatelser og sesong. Fører i</w:t>
      </w:r>
      <w:r w:rsidR="00D93EA8">
        <w:t xml:space="preserve"> bl</w:t>
      </w:r>
      <w:r w:rsidR="00AA3155">
        <w:t>åbærklassen</w:t>
      </w:r>
      <w:r w:rsidR="00D93EA8">
        <w:t xml:space="preserve"> kan be om at det ikke avfyres sku</w:t>
      </w:r>
      <w:r w:rsidR="00AA3155">
        <w:t>dd for hans/hennes hund</w:t>
      </w:r>
      <w:r w:rsidR="00D93EA8">
        <w:t xml:space="preserve">.  </w:t>
      </w:r>
    </w:p>
    <w:p w14:paraId="75D3460F" w14:textId="77777777" w:rsidR="0017424F" w:rsidRPr="00AA3155" w:rsidRDefault="00045C3F" w:rsidP="00AA3155">
      <w:pPr>
        <w:pStyle w:val="Listeavsnitt"/>
        <w:numPr>
          <w:ilvl w:val="0"/>
          <w:numId w:val="4"/>
        </w:numPr>
        <w:ind w:right="0"/>
      </w:pPr>
      <w:r>
        <w:t xml:space="preserve">Det benyttes 250 </w:t>
      </w:r>
      <w:proofErr w:type="spellStart"/>
      <w:r>
        <w:t>gr</w:t>
      </w:r>
      <w:proofErr w:type="spellEnd"/>
      <w:r>
        <w:t xml:space="preserve"> og</w:t>
      </w:r>
      <w:r w:rsidR="00D93EA8">
        <w:t xml:space="preserve"> 500 </w:t>
      </w:r>
      <w:proofErr w:type="spellStart"/>
      <w:r w:rsidR="00D93EA8">
        <w:t>gr</w:t>
      </w:r>
      <w:proofErr w:type="spellEnd"/>
      <w:r w:rsidR="00D93EA8">
        <w:t xml:space="preserve"> </w:t>
      </w:r>
      <w:proofErr w:type="spellStart"/>
      <w:r w:rsidR="00D93EA8">
        <w:t>dummier</w:t>
      </w:r>
      <w:proofErr w:type="spellEnd"/>
      <w:r w:rsidR="00D93EA8">
        <w:t>. Vilt</w:t>
      </w:r>
      <w:r>
        <w:t xml:space="preserve"> kan benyttes i multe</w:t>
      </w:r>
      <w:r w:rsidR="00D93EA8">
        <w:t xml:space="preserve">klassen, men skal annonseres på forhånd. </w:t>
      </w:r>
    </w:p>
    <w:p w14:paraId="4533941A" w14:textId="77777777" w:rsidR="00045C3F" w:rsidRDefault="00045C3F">
      <w:pPr>
        <w:spacing w:after="0" w:line="226" w:lineRule="auto"/>
        <w:ind w:left="10" w:right="157" w:hanging="10"/>
        <w:jc w:val="left"/>
      </w:pPr>
    </w:p>
    <w:p w14:paraId="66C57D96" w14:textId="77777777" w:rsidR="00CB1477" w:rsidRDefault="00CB1477">
      <w:pPr>
        <w:spacing w:after="160" w:line="259" w:lineRule="auto"/>
        <w:ind w:left="0" w:right="0" w:firstLine="0"/>
        <w:jc w:val="left"/>
      </w:pPr>
      <w:r>
        <w:br w:type="page"/>
      </w:r>
    </w:p>
    <w:p w14:paraId="416FE305" w14:textId="77777777" w:rsidR="00DE3E22" w:rsidRDefault="00DE3E22">
      <w:pPr>
        <w:ind w:left="9" w:right="0"/>
      </w:pPr>
    </w:p>
    <w:p w14:paraId="7C65167F" w14:textId="77777777" w:rsidR="0017424F" w:rsidRDefault="00D93EA8">
      <w:pPr>
        <w:ind w:left="9" w:right="0"/>
      </w:pPr>
      <w:r>
        <w:t xml:space="preserve">I </w:t>
      </w:r>
      <w:r>
        <w:rPr>
          <w:b/>
        </w:rPr>
        <w:t>blåbærklassen</w:t>
      </w:r>
      <w:r>
        <w:t xml:space="preserve"> får hunden ha kobb</w:t>
      </w:r>
      <w:r w:rsidR="00045C3F">
        <w:t>el på og godbiter kan benyttes</w:t>
      </w:r>
      <w:r>
        <w:t xml:space="preserve"> uten at det gir poengtrekk. </w:t>
      </w:r>
    </w:p>
    <w:p w14:paraId="4D1D049D" w14:textId="77777777" w:rsidR="0017424F" w:rsidRDefault="00D93EA8">
      <w:pPr>
        <w:ind w:left="9" w:right="0"/>
      </w:pPr>
      <w:r>
        <w:t xml:space="preserve">I </w:t>
      </w:r>
      <w:r>
        <w:rPr>
          <w:b/>
        </w:rPr>
        <w:t>jordbæ</w:t>
      </w:r>
      <w:r>
        <w:t>r</w:t>
      </w:r>
      <w:r>
        <w:rPr>
          <w:b/>
        </w:rPr>
        <w:t>klassen</w:t>
      </w:r>
      <w:r w:rsidR="00045C3F">
        <w:t xml:space="preserve"> kan bånd og godbiter benyttes, men det vil gi 5 poeng trekk. </w:t>
      </w:r>
    </w:p>
    <w:p w14:paraId="6D46EC40" w14:textId="77777777" w:rsidR="0017424F" w:rsidRDefault="00D93EA8">
      <w:pPr>
        <w:ind w:left="9" w:right="0"/>
      </w:pPr>
      <w:r>
        <w:t xml:space="preserve">I </w:t>
      </w:r>
      <w:r>
        <w:rPr>
          <w:b/>
        </w:rPr>
        <w:t>multeklassen</w:t>
      </w:r>
      <w:r>
        <w:t xml:space="preserve"> skal hunden føres fr</w:t>
      </w:r>
      <w:r w:rsidR="00045C3F">
        <w:t xml:space="preserve">i ved foten. I multeklassen kan </w:t>
      </w:r>
      <w:r>
        <w:t xml:space="preserve">flere hunder jobbe sammen på enkelte øvelser. Antall hunder i hver øvelse vil stå beskrevet under hver enkelt post. Hvem som skal gå sammen kan avgjøres ved trekking før start.  </w:t>
      </w:r>
    </w:p>
    <w:p w14:paraId="54E23EB2" w14:textId="77777777" w:rsidR="00AA3155" w:rsidRDefault="00AA3155">
      <w:pPr>
        <w:spacing w:after="0" w:line="364" w:lineRule="auto"/>
        <w:ind w:left="9" w:right="945"/>
        <w:rPr>
          <w:b/>
          <w:sz w:val="24"/>
        </w:rPr>
      </w:pPr>
    </w:p>
    <w:p w14:paraId="068C1ECA" w14:textId="77777777" w:rsidR="00AA3155" w:rsidRDefault="00AA3155">
      <w:pPr>
        <w:spacing w:after="0" w:line="364" w:lineRule="auto"/>
        <w:ind w:left="9" w:right="945"/>
        <w:rPr>
          <w:b/>
          <w:sz w:val="24"/>
        </w:rPr>
      </w:pPr>
    </w:p>
    <w:p w14:paraId="4885E2FB" w14:textId="77777777" w:rsidR="0017424F" w:rsidRDefault="00213C21">
      <w:pPr>
        <w:spacing w:after="0" w:line="364" w:lineRule="auto"/>
        <w:ind w:left="9" w:right="945"/>
      </w:pPr>
      <w:r>
        <w:rPr>
          <w:b/>
          <w:sz w:val="24"/>
        </w:rPr>
        <w:t>Cupen går over f</w:t>
      </w:r>
      <w:r w:rsidR="00D93EA8">
        <w:rPr>
          <w:b/>
          <w:sz w:val="24"/>
        </w:rPr>
        <w:t>ølgen</w:t>
      </w:r>
      <w:r>
        <w:rPr>
          <w:b/>
          <w:sz w:val="24"/>
        </w:rPr>
        <w:t>de dager og øvelser</w:t>
      </w:r>
      <w:r w:rsidR="004A0277">
        <w:rPr>
          <w:b/>
          <w:sz w:val="24"/>
        </w:rPr>
        <w:t xml:space="preserve"> med forbehold </w:t>
      </w:r>
    </w:p>
    <w:tbl>
      <w:tblPr>
        <w:tblStyle w:val="Tabellrutenett"/>
        <w:tblW w:w="9625" w:type="dxa"/>
        <w:tblInd w:w="9" w:type="dxa"/>
        <w:tblLook w:val="04A0" w:firstRow="1" w:lastRow="0" w:firstColumn="1" w:lastColumn="0" w:noHBand="0" w:noVBand="1"/>
      </w:tblPr>
      <w:tblGrid>
        <w:gridCol w:w="1938"/>
        <w:gridCol w:w="2371"/>
        <w:gridCol w:w="5316"/>
      </w:tblGrid>
      <w:tr w:rsidR="00C815F4" w14:paraId="0858099B" w14:textId="77777777" w:rsidTr="00C815F4">
        <w:tc>
          <w:tcPr>
            <w:tcW w:w="1938" w:type="dxa"/>
          </w:tcPr>
          <w:p w14:paraId="5361887B" w14:textId="77777777" w:rsidR="00C815F4" w:rsidRPr="00C815F4" w:rsidRDefault="00C815F4">
            <w:pPr>
              <w:spacing w:after="0" w:line="364" w:lineRule="auto"/>
              <w:ind w:left="0" w:right="945" w:firstLine="0"/>
              <w:rPr>
                <w:b/>
              </w:rPr>
            </w:pPr>
            <w:r w:rsidRPr="00C815F4">
              <w:rPr>
                <w:b/>
              </w:rPr>
              <w:t>Dato</w:t>
            </w:r>
          </w:p>
        </w:tc>
        <w:tc>
          <w:tcPr>
            <w:tcW w:w="2371" w:type="dxa"/>
          </w:tcPr>
          <w:p w14:paraId="5FBDB398" w14:textId="77777777" w:rsidR="00C815F4" w:rsidRPr="00C815F4" w:rsidRDefault="00C815F4">
            <w:pPr>
              <w:spacing w:after="0" w:line="364" w:lineRule="auto"/>
              <w:ind w:left="0" w:right="945" w:firstLine="0"/>
              <w:rPr>
                <w:b/>
              </w:rPr>
            </w:pPr>
            <w:r w:rsidRPr="00C815F4">
              <w:rPr>
                <w:b/>
              </w:rPr>
              <w:t xml:space="preserve">Tema </w:t>
            </w:r>
          </w:p>
        </w:tc>
        <w:tc>
          <w:tcPr>
            <w:tcW w:w="5316" w:type="dxa"/>
          </w:tcPr>
          <w:p w14:paraId="0B9FB10D" w14:textId="77777777" w:rsidR="00C815F4" w:rsidRPr="00C815F4" w:rsidRDefault="00C815F4">
            <w:pPr>
              <w:spacing w:after="0" w:line="364" w:lineRule="auto"/>
              <w:ind w:left="0" w:right="945" w:firstLine="0"/>
              <w:rPr>
                <w:b/>
              </w:rPr>
            </w:pPr>
            <w:r w:rsidRPr="00C815F4">
              <w:rPr>
                <w:b/>
              </w:rPr>
              <w:t>Forklaring</w:t>
            </w:r>
          </w:p>
        </w:tc>
      </w:tr>
      <w:tr w:rsidR="00C815F4" w14:paraId="58B6EBAA" w14:textId="77777777" w:rsidTr="00C815F4">
        <w:tc>
          <w:tcPr>
            <w:tcW w:w="1938" w:type="dxa"/>
          </w:tcPr>
          <w:p w14:paraId="34753688" w14:textId="1B9B9A2F" w:rsidR="00C815F4" w:rsidRDefault="004D36A0">
            <w:pPr>
              <w:spacing w:after="0" w:line="364" w:lineRule="auto"/>
              <w:ind w:left="0" w:right="945" w:firstLine="0"/>
            </w:pPr>
            <w:r>
              <w:t>14</w:t>
            </w:r>
            <w:r w:rsidR="00213C21">
              <w:t>.</w:t>
            </w:r>
            <w:r w:rsidR="00CB1477">
              <w:t xml:space="preserve"> </w:t>
            </w:r>
            <w:r w:rsidR="00C815F4">
              <w:t>Februar</w:t>
            </w:r>
            <w:r w:rsidR="006E2039">
              <w:t xml:space="preserve"> </w:t>
            </w:r>
          </w:p>
        </w:tc>
        <w:tc>
          <w:tcPr>
            <w:tcW w:w="2371" w:type="dxa"/>
          </w:tcPr>
          <w:p w14:paraId="0FB9D43A" w14:textId="77777777" w:rsidR="00C815F4" w:rsidRDefault="00C815F4">
            <w:pPr>
              <w:spacing w:after="0" w:line="364" w:lineRule="auto"/>
              <w:ind w:left="0" w:right="945" w:firstLine="0"/>
            </w:pPr>
            <w:r>
              <w:t xml:space="preserve">Lydighet </w:t>
            </w:r>
          </w:p>
        </w:tc>
        <w:tc>
          <w:tcPr>
            <w:tcW w:w="5316" w:type="dxa"/>
          </w:tcPr>
          <w:p w14:paraId="670F8039" w14:textId="77777777" w:rsidR="00C815F4" w:rsidRDefault="00C815F4">
            <w:pPr>
              <w:spacing w:after="0" w:line="364" w:lineRule="auto"/>
              <w:ind w:left="0" w:right="945" w:firstLine="0"/>
            </w:pPr>
            <w:r>
              <w:t xml:space="preserve">Sitt, bli og fot med økende forstyrrelser </w:t>
            </w:r>
          </w:p>
        </w:tc>
      </w:tr>
      <w:tr w:rsidR="00C815F4" w14:paraId="10C9250D" w14:textId="77777777" w:rsidTr="00C815F4">
        <w:tc>
          <w:tcPr>
            <w:tcW w:w="1938" w:type="dxa"/>
          </w:tcPr>
          <w:p w14:paraId="7C7BB43E" w14:textId="5628C2D2" w:rsidR="00C815F4" w:rsidRDefault="004D36A0">
            <w:pPr>
              <w:spacing w:after="0" w:line="364" w:lineRule="auto"/>
              <w:ind w:left="0" w:right="945" w:firstLine="0"/>
            </w:pPr>
            <w:r>
              <w:t>14</w:t>
            </w:r>
            <w:r w:rsidR="00213C21">
              <w:t xml:space="preserve">. </w:t>
            </w:r>
            <w:r w:rsidR="00C815F4">
              <w:t>Mars</w:t>
            </w:r>
          </w:p>
        </w:tc>
        <w:tc>
          <w:tcPr>
            <w:tcW w:w="2371" w:type="dxa"/>
          </w:tcPr>
          <w:p w14:paraId="30BEA669" w14:textId="77777777" w:rsidR="00C815F4" w:rsidRDefault="00C815F4">
            <w:pPr>
              <w:spacing w:after="0" w:line="364" w:lineRule="auto"/>
              <w:ind w:left="0" w:right="945" w:firstLine="0"/>
            </w:pPr>
            <w:r>
              <w:t xml:space="preserve">Markering </w:t>
            </w:r>
          </w:p>
        </w:tc>
        <w:tc>
          <w:tcPr>
            <w:tcW w:w="5316" w:type="dxa"/>
          </w:tcPr>
          <w:p w14:paraId="1D02D59A" w14:textId="77777777" w:rsidR="00C815F4" w:rsidRDefault="00C815F4">
            <w:pPr>
              <w:spacing w:after="0" w:line="364" w:lineRule="auto"/>
              <w:ind w:left="0" w:right="945" w:firstLine="0"/>
            </w:pPr>
            <w:proofErr w:type="spellStart"/>
            <w:r>
              <w:t>Dummi</w:t>
            </w:r>
            <w:proofErr w:type="spellEnd"/>
            <w:r>
              <w:t xml:space="preserve"> blir kastet</w:t>
            </w:r>
          </w:p>
        </w:tc>
      </w:tr>
      <w:tr w:rsidR="00C815F4" w14:paraId="7D0BE743" w14:textId="77777777" w:rsidTr="00C815F4">
        <w:tc>
          <w:tcPr>
            <w:tcW w:w="1938" w:type="dxa"/>
          </w:tcPr>
          <w:p w14:paraId="0F9F2EBB" w14:textId="0B9188A5" w:rsidR="00C815F4" w:rsidRDefault="004D36A0">
            <w:pPr>
              <w:spacing w:after="0" w:line="364" w:lineRule="auto"/>
              <w:ind w:left="0" w:right="945" w:firstLine="0"/>
            </w:pPr>
            <w:r>
              <w:t>11</w:t>
            </w:r>
            <w:r w:rsidR="00213C21">
              <w:t xml:space="preserve">. </w:t>
            </w:r>
            <w:r w:rsidR="00C815F4">
              <w:t xml:space="preserve">April </w:t>
            </w:r>
          </w:p>
        </w:tc>
        <w:tc>
          <w:tcPr>
            <w:tcW w:w="2371" w:type="dxa"/>
          </w:tcPr>
          <w:p w14:paraId="68D06897" w14:textId="77777777" w:rsidR="00C815F4" w:rsidRDefault="00C815F4">
            <w:pPr>
              <w:spacing w:after="0" w:line="364" w:lineRule="auto"/>
              <w:ind w:left="0" w:right="945" w:firstLine="0"/>
            </w:pPr>
            <w:r>
              <w:t xml:space="preserve">Dirigering </w:t>
            </w:r>
          </w:p>
        </w:tc>
        <w:tc>
          <w:tcPr>
            <w:tcW w:w="5316" w:type="dxa"/>
          </w:tcPr>
          <w:p w14:paraId="1E494C96" w14:textId="77777777" w:rsidR="00C815F4" w:rsidRDefault="00C815F4">
            <w:pPr>
              <w:spacing w:after="0" w:line="364" w:lineRule="auto"/>
              <w:ind w:left="0" w:right="945" w:firstLine="0"/>
            </w:pPr>
            <w:proofErr w:type="spellStart"/>
            <w:r>
              <w:t>Dummi</w:t>
            </w:r>
            <w:proofErr w:type="spellEnd"/>
            <w:r>
              <w:t xml:space="preserve"> blir lagt ned </w:t>
            </w:r>
          </w:p>
        </w:tc>
      </w:tr>
      <w:tr w:rsidR="00C815F4" w14:paraId="7E265555" w14:textId="77777777" w:rsidTr="00C815F4">
        <w:tc>
          <w:tcPr>
            <w:tcW w:w="1938" w:type="dxa"/>
          </w:tcPr>
          <w:p w14:paraId="4CB3EE33" w14:textId="03CBC457" w:rsidR="00C815F4" w:rsidRDefault="004D36A0">
            <w:pPr>
              <w:spacing w:after="0" w:line="364" w:lineRule="auto"/>
              <w:ind w:left="0" w:right="945" w:firstLine="0"/>
            </w:pPr>
            <w:r>
              <w:t>9</w:t>
            </w:r>
            <w:r w:rsidR="00213C21">
              <w:t xml:space="preserve">. </w:t>
            </w:r>
            <w:r w:rsidR="00C815F4">
              <w:t>Mai</w:t>
            </w:r>
          </w:p>
        </w:tc>
        <w:tc>
          <w:tcPr>
            <w:tcW w:w="2371" w:type="dxa"/>
          </w:tcPr>
          <w:p w14:paraId="2DC5F3EB" w14:textId="77777777" w:rsidR="00C815F4" w:rsidRDefault="00C815F4">
            <w:pPr>
              <w:spacing w:after="0" w:line="364" w:lineRule="auto"/>
              <w:ind w:left="0" w:right="945" w:firstLine="0"/>
            </w:pPr>
            <w:r>
              <w:t xml:space="preserve">Felt </w:t>
            </w:r>
          </w:p>
        </w:tc>
        <w:tc>
          <w:tcPr>
            <w:tcW w:w="5316" w:type="dxa"/>
          </w:tcPr>
          <w:p w14:paraId="1E2B4C99" w14:textId="77777777" w:rsidR="00C815F4" w:rsidRDefault="00C815F4">
            <w:pPr>
              <w:spacing w:after="0" w:line="364" w:lineRule="auto"/>
              <w:ind w:left="0" w:right="945" w:firstLine="0"/>
            </w:pPr>
            <w:r>
              <w:t xml:space="preserve">Flere </w:t>
            </w:r>
            <w:proofErr w:type="spellStart"/>
            <w:r>
              <w:t>dummier</w:t>
            </w:r>
            <w:proofErr w:type="spellEnd"/>
            <w:r>
              <w:t xml:space="preserve"> blir gjemt</w:t>
            </w:r>
          </w:p>
        </w:tc>
      </w:tr>
      <w:tr w:rsidR="00C815F4" w14:paraId="519A9847" w14:textId="77777777" w:rsidTr="00C815F4">
        <w:tc>
          <w:tcPr>
            <w:tcW w:w="1938" w:type="dxa"/>
          </w:tcPr>
          <w:p w14:paraId="1FA49039" w14:textId="4BDCC7C4" w:rsidR="00C815F4" w:rsidRDefault="006E2039" w:rsidP="004D36A0">
            <w:pPr>
              <w:spacing w:after="0" w:line="364" w:lineRule="auto"/>
              <w:ind w:left="0" w:right="945" w:firstLine="0"/>
            </w:pPr>
            <w:r>
              <w:t xml:space="preserve"> </w:t>
            </w:r>
            <w:r w:rsidR="004D36A0">
              <w:t>6</w:t>
            </w:r>
            <w:r w:rsidR="00213C21">
              <w:t xml:space="preserve">. </w:t>
            </w:r>
            <w:r w:rsidR="00C815F4">
              <w:t xml:space="preserve">Juni </w:t>
            </w:r>
          </w:p>
        </w:tc>
        <w:tc>
          <w:tcPr>
            <w:tcW w:w="2371" w:type="dxa"/>
          </w:tcPr>
          <w:p w14:paraId="073D9561" w14:textId="77777777" w:rsidR="00C815F4" w:rsidRDefault="00C815F4">
            <w:pPr>
              <w:spacing w:after="0" w:line="364" w:lineRule="auto"/>
              <w:ind w:left="0" w:right="945" w:firstLine="0"/>
            </w:pPr>
            <w:r>
              <w:t xml:space="preserve">Vann </w:t>
            </w:r>
          </w:p>
        </w:tc>
        <w:tc>
          <w:tcPr>
            <w:tcW w:w="5316" w:type="dxa"/>
          </w:tcPr>
          <w:p w14:paraId="60986654" w14:textId="77777777" w:rsidR="00C815F4" w:rsidRDefault="00C815F4">
            <w:pPr>
              <w:spacing w:after="0" w:line="364" w:lineRule="auto"/>
              <w:ind w:left="0" w:right="945" w:firstLine="0"/>
            </w:pPr>
            <w:proofErr w:type="spellStart"/>
            <w:r>
              <w:t>Dummier</w:t>
            </w:r>
            <w:proofErr w:type="spellEnd"/>
            <w:r>
              <w:t xml:space="preserve"> i eller vedsiden av vann</w:t>
            </w:r>
          </w:p>
        </w:tc>
      </w:tr>
      <w:tr w:rsidR="004A0277" w14:paraId="5E8F29A9" w14:textId="77777777" w:rsidTr="006055FE">
        <w:tc>
          <w:tcPr>
            <w:tcW w:w="9625" w:type="dxa"/>
            <w:gridSpan w:val="3"/>
          </w:tcPr>
          <w:p w14:paraId="32D0CDFC" w14:textId="77777777" w:rsidR="006E2039" w:rsidRDefault="004A0277">
            <w:pPr>
              <w:spacing w:after="0" w:line="364" w:lineRule="auto"/>
              <w:ind w:left="0" w:right="945" w:firstLine="0"/>
            </w:pPr>
            <w:r>
              <w:t>Alle klassene vil ha samme tema, men med økende vanskelighetsgrad</w:t>
            </w:r>
          </w:p>
          <w:p w14:paraId="7F0E3188" w14:textId="3D546617" w:rsidR="004A0277" w:rsidRDefault="006E2039" w:rsidP="006E2039">
            <w:pPr>
              <w:spacing w:after="0" w:line="364" w:lineRule="auto"/>
              <w:ind w:left="0" w:right="945" w:firstLine="0"/>
            </w:pPr>
            <w:r>
              <w:t xml:space="preserve">Starter </w:t>
            </w:r>
            <w:proofErr w:type="spellStart"/>
            <w:r>
              <w:t>kl</w:t>
            </w:r>
            <w:proofErr w:type="spellEnd"/>
            <w:r w:rsidR="005E5219">
              <w:t xml:space="preserve"> 18 alle dager</w:t>
            </w:r>
            <w:r w:rsidR="004D36A0">
              <w:t>.</w:t>
            </w:r>
          </w:p>
        </w:tc>
      </w:tr>
    </w:tbl>
    <w:p w14:paraId="353E30F5" w14:textId="77777777" w:rsidR="00045C3F" w:rsidRDefault="00045C3F">
      <w:pPr>
        <w:spacing w:after="0" w:line="364" w:lineRule="auto"/>
        <w:ind w:left="9" w:right="945"/>
      </w:pPr>
    </w:p>
    <w:p w14:paraId="2DE8E472" w14:textId="77777777" w:rsidR="0017424F" w:rsidRDefault="0017424F" w:rsidP="00843F00">
      <w:pPr>
        <w:spacing w:after="3" w:line="259" w:lineRule="auto"/>
        <w:ind w:left="0" w:right="8938" w:firstLine="0"/>
        <w:jc w:val="left"/>
      </w:pPr>
    </w:p>
    <w:p w14:paraId="5A90C127" w14:textId="77777777" w:rsidR="0017424F" w:rsidRDefault="0017424F" w:rsidP="00843F00">
      <w:pPr>
        <w:spacing w:after="3" w:line="259" w:lineRule="auto"/>
        <w:ind w:left="0" w:right="8938" w:firstLine="0"/>
        <w:jc w:val="left"/>
      </w:pPr>
      <w:bookmarkStart w:id="0" w:name="_GoBack"/>
      <w:bookmarkEnd w:id="0"/>
    </w:p>
    <w:sectPr w:rsidR="0017424F" w:rsidSect="004842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44" w:right="1134" w:bottom="1226" w:left="1134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8DA9" w14:textId="77777777" w:rsidR="00D53695" w:rsidRDefault="00D53695">
      <w:pPr>
        <w:spacing w:after="0" w:line="240" w:lineRule="auto"/>
      </w:pPr>
      <w:r>
        <w:separator/>
      </w:r>
    </w:p>
  </w:endnote>
  <w:endnote w:type="continuationSeparator" w:id="0">
    <w:p w14:paraId="6EB3AECC" w14:textId="77777777" w:rsidR="00D53695" w:rsidRDefault="00D5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D178" w14:textId="77777777" w:rsidR="0017424F" w:rsidRDefault="00D93EA8">
    <w:pPr>
      <w:tabs>
        <w:tab w:val="center" w:pos="8783"/>
        <w:tab w:val="right" w:pos="963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736E0B4" wp14:editId="7F572E35">
              <wp:simplePos x="0" y="0"/>
              <wp:positionH relativeFrom="page">
                <wp:posOffset>720090</wp:posOffset>
              </wp:positionH>
              <wp:positionV relativeFrom="page">
                <wp:posOffset>10050780</wp:posOffset>
              </wp:positionV>
              <wp:extent cx="6054090" cy="19050"/>
              <wp:effectExtent l="0" t="0" r="0" b="0"/>
              <wp:wrapSquare wrapText="bothSides"/>
              <wp:docPr id="8613" name="Group 8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4090" cy="19050"/>
                        <a:chOff x="0" y="0"/>
                        <a:chExt cx="6054090" cy="19050"/>
                      </a:xfrm>
                    </wpg:grpSpPr>
                    <wps:wsp>
                      <wps:cNvPr id="8614" name="Shape 8614"/>
                      <wps:cNvSpPr/>
                      <wps:spPr>
                        <a:xfrm>
                          <a:off x="0" y="0"/>
                          <a:ext cx="60540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4090">
                              <a:moveTo>
                                <a:pt x="0" y="0"/>
                              </a:moveTo>
                              <a:lnTo>
                                <a:pt x="6054090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37EA6E4" id="Group 8613" o:spid="_x0000_s1026" style="position:absolute;margin-left:56.7pt;margin-top:791.4pt;width:476.7pt;height:1.5pt;z-index:251671552;mso-position-horizontal-relative:page;mso-position-vertical-relative:page" coordsize="605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">
              <v:shape id="Shape 8614" o:spid="_x0000_s1027" style="position:absolute;width:60540;height:0;visibility:visible;mso-wrap-style:square;v-text-anchor:top" coordsize="6054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smcUA&#10;AADdAAAADwAAAGRycy9kb3ducmV2LnhtbESP32rCMBTG7we+QziCN0NTx1DpjCI6wU0Q7PYAx+as&#10;LTYnJYk1e/tlMNjlx/fnx7dcR9OKnpxvLCuYTjIQxKXVDVcKPj/24wUIH5A1tpZJwTd5WK8GD0vM&#10;tb3zmfoiVCKNsM9RQR1Cl0vpy5oM+ontiJP3ZZ3BkKSrpHZ4T+OmlU9ZNpMGG06EGjva1lRei5tJ&#10;XPe6KyNf+3d+u+zmsTldiuOjUqNh3LyACBTDf/ivfdAKFrPpM/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WyZxQAAAN0AAAAPAAAAAAAAAAAAAAAAAJgCAABkcnMv&#10;ZG93bnJldi54bWxQSwUGAAAAAAQABAD1AAAAigMAAAAA&#10;" path="m,l6054090,e" filled="f" strokeweight="1.5pt">
                <v:stroke miterlimit="1" joinstyle="miter"/>
                <v:path arrowok="t" textboxrect="0,0,6054090,0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                                </w:t>
    </w:r>
    <w:r>
      <w:rPr>
        <w:b/>
        <w:sz w:val="28"/>
      </w:rPr>
      <w:t xml:space="preserve"> </w:t>
    </w:r>
    <w:r>
      <w:rPr>
        <w:b/>
        <w:sz w:val="28"/>
      </w:rPr>
      <w:tab/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1D093D">
      <w:rPr>
        <w:noProof/>
      </w:rPr>
      <w:t>4</w:t>
    </w:r>
    <w:r>
      <w:fldChar w:fldCharType="end"/>
    </w:r>
    <w:r>
      <w:t xml:space="preserve"> </w:t>
    </w:r>
  </w:p>
  <w:p w14:paraId="7736B312" w14:textId="77777777" w:rsidR="0017424F" w:rsidRDefault="0017424F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5D84" w14:textId="77777777" w:rsidR="0017424F" w:rsidRDefault="00D93EA8" w:rsidP="0048423C">
    <w:pPr>
      <w:tabs>
        <w:tab w:val="center" w:pos="8783"/>
        <w:tab w:val="right" w:pos="963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E9498C5" wp14:editId="35B59E99">
              <wp:simplePos x="0" y="0"/>
              <wp:positionH relativeFrom="page">
                <wp:posOffset>720090</wp:posOffset>
              </wp:positionH>
              <wp:positionV relativeFrom="page">
                <wp:posOffset>10050780</wp:posOffset>
              </wp:positionV>
              <wp:extent cx="6054090" cy="19050"/>
              <wp:effectExtent l="0" t="0" r="0" b="0"/>
              <wp:wrapSquare wrapText="bothSides"/>
              <wp:docPr id="8587" name="Group 8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4090" cy="19050"/>
                        <a:chOff x="0" y="0"/>
                        <a:chExt cx="6054090" cy="19050"/>
                      </a:xfrm>
                    </wpg:grpSpPr>
                    <wps:wsp>
                      <wps:cNvPr id="8588" name="Shape 8588"/>
                      <wps:cNvSpPr/>
                      <wps:spPr>
                        <a:xfrm>
                          <a:off x="0" y="0"/>
                          <a:ext cx="60540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4090">
                              <a:moveTo>
                                <a:pt x="0" y="0"/>
                              </a:moveTo>
                              <a:lnTo>
                                <a:pt x="6054090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29316F1" id="Group 8587" o:spid="_x0000_s1026" style="position:absolute;margin-left:56.7pt;margin-top:791.4pt;width:476.7pt;height:1.5pt;z-index:251672576;mso-position-horizontal-relative:page;mso-position-vertical-relative:page" coordsize="605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">
              <v:shape id="Shape 8588" o:spid="_x0000_s1027" style="position:absolute;width:60540;height:0;visibility:visible;mso-wrap-style:square;v-text-anchor:top" coordsize="6054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SZ8MA&#10;AADdAAAADwAAAGRycy9kb3ducmV2LnhtbERP3UrDMBS+F/YO4QjeiEsVdKVbNoZT8AeE1T3AWXNs&#10;y5qTksQuvr3nQvDy4/tfbbIb1EQh9p4N3M4LUMSNtz23Bg6fzzclqJiQLQ6eycAPRdisZxcrrKw/&#10;856mOrVKQjhWaKBLaay0jk1HDuPcj8TCffngMAkMrbYBzxLuBn1XFA/aYc/S0OFIjx01p/rbSW94&#10;2jWZT9Mbvx53i9x/HOv3a2OuLvN2CSpRTv/iP/eLNVDelzJX3sgT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uSZ8MAAADdAAAADwAAAAAAAAAAAAAAAACYAgAAZHJzL2Rv&#10;d25yZXYueG1sUEsFBgAAAAAEAAQA9QAAAIgDAAAAAA==&#10;" path="m,l6054090,e" filled="f" strokeweight="1.5pt">
                <v:stroke miterlimit="1" joinstyle="miter"/>
                <v:path arrowok="t" textboxrect="0,0,6054090,0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                                </w:t>
    </w:r>
    <w:r>
      <w:rPr>
        <w:b/>
        <w:sz w:val="28"/>
      </w:rPr>
      <w:t xml:space="preserve"> </w:t>
    </w:r>
    <w:r>
      <w:rPr>
        <w:b/>
        <w:sz w:val="28"/>
      </w:rPr>
      <w:tab/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1D093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2CCB" w14:textId="77777777" w:rsidR="0017424F" w:rsidRDefault="00D93EA8">
    <w:pPr>
      <w:tabs>
        <w:tab w:val="center" w:pos="8783"/>
        <w:tab w:val="right" w:pos="963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8588419" wp14:editId="66D08607">
              <wp:simplePos x="0" y="0"/>
              <wp:positionH relativeFrom="page">
                <wp:posOffset>720090</wp:posOffset>
              </wp:positionH>
              <wp:positionV relativeFrom="page">
                <wp:posOffset>10050780</wp:posOffset>
              </wp:positionV>
              <wp:extent cx="6054090" cy="19050"/>
              <wp:effectExtent l="0" t="0" r="0" b="0"/>
              <wp:wrapSquare wrapText="bothSides"/>
              <wp:docPr id="8561" name="Group 8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4090" cy="19050"/>
                        <a:chOff x="0" y="0"/>
                        <a:chExt cx="6054090" cy="19050"/>
                      </a:xfrm>
                    </wpg:grpSpPr>
                    <wps:wsp>
                      <wps:cNvPr id="8562" name="Shape 8562"/>
                      <wps:cNvSpPr/>
                      <wps:spPr>
                        <a:xfrm>
                          <a:off x="0" y="0"/>
                          <a:ext cx="60540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4090">
                              <a:moveTo>
                                <a:pt x="0" y="0"/>
                              </a:moveTo>
                              <a:lnTo>
                                <a:pt x="6054090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6A55CA4" id="Group 8561" o:spid="_x0000_s1026" style="position:absolute;margin-left:56.7pt;margin-top:791.4pt;width:476.7pt;height:1.5pt;z-index:251673600;mso-position-horizontal-relative:page;mso-position-vertical-relative:page" coordsize="605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">
              <v:shape id="Shape 8562" o:spid="_x0000_s1027" style="position:absolute;width:60540;height:0;visibility:visible;mso-wrap-style:square;v-text-anchor:top" coordsize="6054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Dd8UA&#10;AADdAAAADwAAAGRycy9kb3ducmV2LnhtbESP3WoCMRCF74W+Q5hCb0rNVvCHrVFEK2gFods+wLiZ&#10;7i5uJkuSrvHtTaHg5eH8fJz5MppW9OR8Y1nB6zADQVxa3XCl4Ptr+zID4QOyxtYyKbiSh+XiYTDH&#10;XNsLf1JfhEqkEfY5KqhD6HIpfVmTQT+0HXHyfqwzGJJ0ldQOL2nctHKUZRNpsOFEqLGjdU3lufg1&#10;ieveN2Xkc//B+9NmGpvjqTg8K/X0GFdvIALFcA//t3dawWw8GcHf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0N3xQAAAN0AAAAPAAAAAAAAAAAAAAAAAJgCAABkcnMv&#10;ZG93bnJldi54bWxQSwUGAAAAAAQABAD1AAAAigMAAAAA&#10;" path="m,l6054090,e" filled="f" strokeweight="1.5pt">
                <v:stroke miterlimit="1" joinstyle="miter"/>
                <v:path arrowok="t" textboxrect="0,0,6054090,0"/>
              </v:shape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                                </w:t>
    </w:r>
    <w:r>
      <w:rPr>
        <w:b/>
        <w:sz w:val="28"/>
      </w:rPr>
      <w:t xml:space="preserve"> </w:t>
    </w:r>
    <w:r>
      <w:rPr>
        <w:b/>
        <w:sz w:val="28"/>
      </w:rPr>
      <w:tab/>
    </w: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!</w:t>
    </w:r>
    <w:r>
      <w:tab/>
      <w:t xml:space="preserve"> av </w:t>
    </w:r>
  </w:p>
  <w:p w14:paraId="32C72B2F" w14:textId="77777777" w:rsidR="0017424F" w:rsidRDefault="00D93EA8">
    <w:pPr>
      <w:spacing w:after="0" w:line="259" w:lineRule="auto"/>
      <w:ind w:left="0" w:right="0" w:firstLine="0"/>
      <w:jc w:val="left"/>
    </w:pPr>
    <w: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2B7AD" w14:textId="77777777" w:rsidR="00D53695" w:rsidRDefault="00D53695">
      <w:pPr>
        <w:spacing w:after="0" w:line="240" w:lineRule="auto"/>
      </w:pPr>
      <w:r>
        <w:separator/>
      </w:r>
    </w:p>
  </w:footnote>
  <w:footnote w:type="continuationSeparator" w:id="0">
    <w:p w14:paraId="623545B3" w14:textId="77777777" w:rsidR="00D53695" w:rsidRDefault="00D5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3B8A" w14:textId="246DF220" w:rsidR="0017424F" w:rsidRDefault="00D93EA8">
    <w:pPr>
      <w:spacing w:after="0" w:line="259" w:lineRule="auto"/>
      <w:ind w:left="2076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BCF06E7" wp14:editId="1048A8D5">
              <wp:simplePos x="0" y="0"/>
              <wp:positionH relativeFrom="page">
                <wp:posOffset>720090</wp:posOffset>
              </wp:positionH>
              <wp:positionV relativeFrom="page">
                <wp:posOffset>688340</wp:posOffset>
              </wp:positionV>
              <wp:extent cx="6116320" cy="19050"/>
              <wp:effectExtent l="0" t="0" r="0" b="0"/>
              <wp:wrapSquare wrapText="bothSides"/>
              <wp:docPr id="8598" name="Group 8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19050"/>
                        <a:chOff x="0" y="0"/>
                        <a:chExt cx="6116320" cy="19050"/>
                      </a:xfrm>
                    </wpg:grpSpPr>
                    <wps:wsp>
                      <wps:cNvPr id="8599" name="Shape 8599"/>
                      <wps:cNvSpPr/>
                      <wps:spPr>
                        <a:xfrm>
                          <a:off x="0" y="0"/>
                          <a:ext cx="61163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6320">
                              <a:moveTo>
                                <a:pt x="0" y="0"/>
                              </a:moveTo>
                              <a:lnTo>
                                <a:pt x="6116320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6DAB142" id="Group 8598" o:spid="_x0000_s1026" style="position:absolute;margin-left:56.7pt;margin-top:54.2pt;width:481.6pt;height:1.5pt;z-index:251668480;mso-position-horizontal-relative:page;mso-position-vertical-relative:page" coordsize="6116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">
              <v:shape id="Shape 8599" o:spid="_x0000_s1027" style="position:absolute;width:61163;height:0;visibility:visible;mso-wrap-style:square;v-text-anchor:top" coordsize="611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otMUA&#10;AADdAAAADwAAAGRycy9kb3ducmV2LnhtbESPzWrDMBCE74W8g9hAb42cQNvYsRKCIaVXOz/tcbE2&#10;tltrZSzVdt++CgR6HGbmGybdTaYVA/WusaxguYhAEJdWN1wpOB0PT2sQziNrbC2Tgl9ysNvOHlJM&#10;tB05p6HwlQgQdgkqqL3vEildWZNBt7AdcfCutjfog+wrqXscA9y0chVFL9Jgw2Ghxo6ymsrv4sco&#10;oP3n8HbMGlN+rM6XV/rK8jYrlHqcT/sNCE+T/w/f2+9awfo5juH2Jj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ai0xQAAAN0AAAAPAAAAAAAAAAAAAAAAAJgCAABkcnMv&#10;ZG93bnJldi54bWxQSwUGAAAAAAQABAD1AAAAigMAAAAA&#10;" path="m,l6116320,e" filled="f" strokeweight="1.5pt">
                <v:stroke miterlimit="1" joinstyle="miter"/>
                <v:path arrowok="t" textboxrect="0,0,6116320,0"/>
              </v:shape>
              <w10:wrap type="square" anchorx="page" anchory="page"/>
            </v:group>
          </w:pict>
        </mc:Fallback>
      </mc:AlternateContent>
    </w:r>
    <w:r w:rsidR="0048423C">
      <w:rPr>
        <w:b/>
        <w:sz w:val="28"/>
      </w:rPr>
      <w:t>N</w:t>
    </w:r>
    <w:r w:rsidR="004D36A0">
      <w:rPr>
        <w:b/>
        <w:sz w:val="28"/>
      </w:rPr>
      <w:t xml:space="preserve">RK Tromsø og omegns </w:t>
    </w:r>
    <w:proofErr w:type="spellStart"/>
    <w:r w:rsidR="004D36A0">
      <w:rPr>
        <w:b/>
        <w:sz w:val="28"/>
      </w:rPr>
      <w:t>Jaktcup</w:t>
    </w:r>
    <w:proofErr w:type="spellEnd"/>
    <w:r w:rsidR="004D36A0">
      <w:rPr>
        <w:b/>
        <w:sz w:val="2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EAC0" w14:textId="02D0795F" w:rsidR="0017424F" w:rsidRDefault="00D93EA8">
    <w:pPr>
      <w:spacing w:after="0" w:line="259" w:lineRule="auto"/>
      <w:ind w:left="2076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E81AFD8" wp14:editId="6043E1B6">
              <wp:simplePos x="0" y="0"/>
              <wp:positionH relativeFrom="page">
                <wp:posOffset>720090</wp:posOffset>
              </wp:positionH>
              <wp:positionV relativeFrom="page">
                <wp:posOffset>688340</wp:posOffset>
              </wp:positionV>
              <wp:extent cx="6116320" cy="19050"/>
              <wp:effectExtent l="0" t="0" r="0" b="0"/>
              <wp:wrapSquare wrapText="bothSides"/>
              <wp:docPr id="8572" name="Group 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19050"/>
                        <a:chOff x="0" y="0"/>
                        <a:chExt cx="6116320" cy="19050"/>
                      </a:xfrm>
                    </wpg:grpSpPr>
                    <wps:wsp>
                      <wps:cNvPr id="8573" name="Shape 8573"/>
                      <wps:cNvSpPr/>
                      <wps:spPr>
                        <a:xfrm>
                          <a:off x="0" y="0"/>
                          <a:ext cx="61163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6320">
                              <a:moveTo>
                                <a:pt x="0" y="0"/>
                              </a:moveTo>
                              <a:lnTo>
                                <a:pt x="6116320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2A9F692" id="Group 8572" o:spid="_x0000_s1026" style="position:absolute;margin-left:56.7pt;margin-top:54.2pt;width:481.6pt;height:1.5pt;z-index:251669504;mso-position-horizontal-relative:page;mso-position-vertical-relative:page" coordsize="6116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">
              <v:shape id="Shape 8573" o:spid="_x0000_s1027" style="position:absolute;width:61163;height:0;visibility:visible;mso-wrap-style:square;v-text-anchor:top" coordsize="611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5pMUA&#10;AADdAAAADwAAAGRycy9kb3ducmV2LnhtbESPzWrDMBCE74W8g9hAb42clDbGsRKCIaVXOz/tcbE2&#10;tltrZSzVdt++CgR6HGbmGybdTaYVA/WusaxguYhAEJdWN1wpOB0PTzEI55E1tpZJwS852G1nDykm&#10;2o6c01D4SgQIuwQV1N53iZSurMmgW9iOOHhX2xv0QfaV1D2OAW5auYqiV2mw4bBQY0dZTeV38WMU&#10;0P5zeDtmjSk/VufLmr6yvM0KpR7n034DwtPk/8P39rtWEL+sn+H2Jj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XmkxQAAAN0AAAAPAAAAAAAAAAAAAAAAAJgCAABkcnMv&#10;ZG93bnJldi54bWxQSwUGAAAAAAQABAD1AAAAigMAAAAA&#10;" path="m,l6116320,e" filled="f" strokeweight="1.5pt">
                <v:stroke miterlimit="1" joinstyle="miter"/>
                <v:path arrowok="t" textboxrect="0,0,6116320,0"/>
              </v:shape>
              <w10:wrap type="square" anchorx="page" anchory="page"/>
            </v:group>
          </w:pict>
        </mc:Fallback>
      </mc:AlternateContent>
    </w:r>
    <w:r w:rsidR="0048423C">
      <w:rPr>
        <w:b/>
        <w:sz w:val="28"/>
      </w:rPr>
      <w:t>N</w:t>
    </w:r>
    <w:r w:rsidR="004D36A0">
      <w:rPr>
        <w:b/>
        <w:sz w:val="28"/>
      </w:rPr>
      <w:t xml:space="preserve">RK Tromsø og omegns </w:t>
    </w:r>
    <w:proofErr w:type="spellStart"/>
    <w:r w:rsidR="004D36A0">
      <w:rPr>
        <w:b/>
        <w:sz w:val="28"/>
      </w:rPr>
      <w:t>Jaktcup</w:t>
    </w:r>
    <w:proofErr w:type="spellEnd"/>
    <w:r w:rsidR="004D36A0">
      <w:rPr>
        <w:b/>
        <w:sz w:val="28"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A792" w14:textId="77777777" w:rsidR="0017424F" w:rsidRDefault="00D93EA8">
    <w:pPr>
      <w:spacing w:after="0" w:line="259" w:lineRule="auto"/>
      <w:ind w:left="2076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392360A" wp14:editId="6B2FEB08">
              <wp:simplePos x="0" y="0"/>
              <wp:positionH relativeFrom="page">
                <wp:posOffset>720090</wp:posOffset>
              </wp:positionH>
              <wp:positionV relativeFrom="page">
                <wp:posOffset>688340</wp:posOffset>
              </wp:positionV>
              <wp:extent cx="6116320" cy="19050"/>
              <wp:effectExtent l="0" t="0" r="0" b="0"/>
              <wp:wrapSquare wrapText="bothSides"/>
              <wp:docPr id="8546" name="Group 8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19050"/>
                        <a:chOff x="0" y="0"/>
                        <a:chExt cx="6116320" cy="19050"/>
                      </a:xfrm>
                    </wpg:grpSpPr>
                    <wps:wsp>
                      <wps:cNvPr id="8547" name="Shape 8547"/>
                      <wps:cNvSpPr/>
                      <wps:spPr>
                        <a:xfrm>
                          <a:off x="0" y="0"/>
                          <a:ext cx="61163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6320">
                              <a:moveTo>
                                <a:pt x="0" y="0"/>
                              </a:moveTo>
                              <a:lnTo>
                                <a:pt x="6116320" y="0"/>
                              </a:lnTo>
                            </a:path>
                          </a:pathLst>
                        </a:custGeom>
                        <a:ln w="190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52BDB1E" id="Group 8546" o:spid="_x0000_s1026" style="position:absolute;margin-left:56.7pt;margin-top:54.2pt;width:481.6pt;height:1.5pt;z-index:251670528;mso-position-horizontal-relative:page;mso-position-vertical-relative:page" coordsize="6116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">
              <v:shape id="Shape 8547" o:spid="_x0000_s1027" style="position:absolute;width:61163;height:0;visibility:visible;mso-wrap-style:square;v-text-anchor:top" coordsize="611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1GsUA&#10;AADdAAAADwAAAGRycy9kb3ducmV2LnhtbESPzWrDMBCE74W8g9hAb42c0DbGsRKCIaVXOz/tcbE2&#10;tltrZSzVdt++CgR6HGbmGybdTaYVA/WusaxguYhAEJdWN1wpOB0PTzEI55E1tpZJwS852G1nDykm&#10;2o6c01D4SgQIuwQV1N53iZSurMmgW9iOOHhX2xv0QfaV1D2OAW5auYqiV2mw4bBQY0dZTeV38WMU&#10;0P5zeDtmjSk/VufLmr6yvM0KpR7n034DwtPk/8P39rtWEL88r+H2Jj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rUaxQAAAN0AAAAPAAAAAAAAAAAAAAAAAJgCAABkcnMv&#10;ZG93bnJldi54bWxQSwUGAAAAAAQABAD1AAAAigMAAAAA&#10;" path="m,l6116320,e" filled="f" strokeweight="1.5pt">
                <v:stroke miterlimit="1" joinstyle="miter"/>
                <v:path arrowok="t" textboxrect="0,0,6116320,0"/>
              </v:shape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NRK Oslo og omegns </w:t>
    </w:r>
    <w:proofErr w:type="spellStart"/>
    <w:r>
      <w:rPr>
        <w:b/>
        <w:sz w:val="28"/>
      </w:rPr>
      <w:t>Jaktcup</w:t>
    </w:r>
    <w:proofErr w:type="spellEnd"/>
    <w:r>
      <w:rPr>
        <w:b/>
        <w:sz w:val="28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0FF"/>
    <w:multiLevelType w:val="hybridMultilevel"/>
    <w:tmpl w:val="0B02A4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952"/>
    <w:multiLevelType w:val="hybridMultilevel"/>
    <w:tmpl w:val="7C7E7726"/>
    <w:lvl w:ilvl="0" w:tplc="5F3CDCFE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A00DA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01556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089C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2A439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20AD8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017D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A4EB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4B59C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AF07C3"/>
    <w:multiLevelType w:val="hybridMultilevel"/>
    <w:tmpl w:val="A192D2FC"/>
    <w:lvl w:ilvl="0" w:tplc="9C1681D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E4F84"/>
    <w:multiLevelType w:val="hybridMultilevel"/>
    <w:tmpl w:val="2A14C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7D24"/>
    <w:multiLevelType w:val="hybridMultilevel"/>
    <w:tmpl w:val="4A1EB0A4"/>
    <w:lvl w:ilvl="0" w:tplc="0B786E8C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ADCFC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25E18">
      <w:start w:val="1"/>
      <w:numFmt w:val="bullet"/>
      <w:lvlText w:val="▪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EC891E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228C0">
      <w:start w:val="1"/>
      <w:numFmt w:val="bullet"/>
      <w:lvlText w:val="o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03172">
      <w:start w:val="1"/>
      <w:numFmt w:val="bullet"/>
      <w:lvlText w:val="▪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0E256">
      <w:start w:val="1"/>
      <w:numFmt w:val="bullet"/>
      <w:lvlText w:val="•"/>
      <w:lvlJc w:val="left"/>
      <w:pPr>
        <w:ind w:left="7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B808F2">
      <w:start w:val="1"/>
      <w:numFmt w:val="bullet"/>
      <w:lvlText w:val="o"/>
      <w:lvlJc w:val="left"/>
      <w:pPr>
        <w:ind w:left="7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AFAAA">
      <w:start w:val="1"/>
      <w:numFmt w:val="bullet"/>
      <w:lvlText w:val="▪"/>
      <w:lvlJc w:val="left"/>
      <w:pPr>
        <w:ind w:left="8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8C570D"/>
    <w:multiLevelType w:val="hybridMultilevel"/>
    <w:tmpl w:val="960CD396"/>
    <w:lvl w:ilvl="0" w:tplc="981AB8EC">
      <w:start w:val="2"/>
      <w:numFmt w:val="decimal"/>
      <w:lvlText w:val="%1"/>
      <w:lvlJc w:val="left"/>
      <w:pPr>
        <w:ind w:left="7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200CA0">
      <w:start w:val="1"/>
      <w:numFmt w:val="lowerLetter"/>
      <w:lvlText w:val="%2"/>
      <w:lvlJc w:val="left"/>
      <w:pPr>
        <w:ind w:left="1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29FF4">
      <w:start w:val="1"/>
      <w:numFmt w:val="lowerRoman"/>
      <w:lvlText w:val="%3"/>
      <w:lvlJc w:val="left"/>
      <w:pPr>
        <w:ind w:left="2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9E117A">
      <w:start w:val="1"/>
      <w:numFmt w:val="decimal"/>
      <w:lvlText w:val="%4"/>
      <w:lvlJc w:val="left"/>
      <w:pPr>
        <w:ind w:left="3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61E3A">
      <w:start w:val="1"/>
      <w:numFmt w:val="lowerLetter"/>
      <w:lvlText w:val="%5"/>
      <w:lvlJc w:val="left"/>
      <w:pPr>
        <w:ind w:left="3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46AA0">
      <w:start w:val="1"/>
      <w:numFmt w:val="lowerRoman"/>
      <w:lvlText w:val="%6"/>
      <w:lvlJc w:val="left"/>
      <w:pPr>
        <w:ind w:left="4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A660C">
      <w:start w:val="1"/>
      <w:numFmt w:val="decimal"/>
      <w:lvlText w:val="%7"/>
      <w:lvlJc w:val="left"/>
      <w:pPr>
        <w:ind w:left="5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EA324">
      <w:start w:val="1"/>
      <w:numFmt w:val="lowerLetter"/>
      <w:lvlText w:val="%8"/>
      <w:lvlJc w:val="left"/>
      <w:pPr>
        <w:ind w:left="59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746EEE">
      <w:start w:val="1"/>
      <w:numFmt w:val="lowerRoman"/>
      <w:lvlText w:val="%9"/>
      <w:lvlJc w:val="left"/>
      <w:pPr>
        <w:ind w:left="6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4F"/>
    <w:rsid w:val="00045C3F"/>
    <w:rsid w:val="00070381"/>
    <w:rsid w:val="00076CEE"/>
    <w:rsid w:val="001673CB"/>
    <w:rsid w:val="0017424F"/>
    <w:rsid w:val="001D093D"/>
    <w:rsid w:val="00213C21"/>
    <w:rsid w:val="003171E7"/>
    <w:rsid w:val="00320938"/>
    <w:rsid w:val="00377530"/>
    <w:rsid w:val="003E19BA"/>
    <w:rsid w:val="004445F9"/>
    <w:rsid w:val="0048423C"/>
    <w:rsid w:val="004A0277"/>
    <w:rsid w:val="004C01A0"/>
    <w:rsid w:val="004C1AE5"/>
    <w:rsid w:val="004D36A0"/>
    <w:rsid w:val="005E5219"/>
    <w:rsid w:val="0063043E"/>
    <w:rsid w:val="006B5608"/>
    <w:rsid w:val="006E2039"/>
    <w:rsid w:val="007F3B7C"/>
    <w:rsid w:val="00843F00"/>
    <w:rsid w:val="009040C2"/>
    <w:rsid w:val="009368A5"/>
    <w:rsid w:val="00A41416"/>
    <w:rsid w:val="00AA3155"/>
    <w:rsid w:val="00B36814"/>
    <w:rsid w:val="00BD2F06"/>
    <w:rsid w:val="00BE1854"/>
    <w:rsid w:val="00C440A1"/>
    <w:rsid w:val="00C815F4"/>
    <w:rsid w:val="00CB1477"/>
    <w:rsid w:val="00D53695"/>
    <w:rsid w:val="00D93EA8"/>
    <w:rsid w:val="00DE3E22"/>
    <w:rsid w:val="00E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6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0" w:line="248" w:lineRule="auto"/>
      <w:ind w:left="604" w:right="56" w:hanging="9"/>
      <w:jc w:val="both"/>
    </w:pPr>
    <w:rPr>
      <w:rFonts w:ascii="Verdana" w:eastAsia="Verdana" w:hAnsi="Verdana" w:cs="Verdana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5" w:line="253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A414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2F0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63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8A5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0" w:line="248" w:lineRule="auto"/>
      <w:ind w:left="604" w:right="56" w:hanging="9"/>
      <w:jc w:val="both"/>
    </w:pPr>
    <w:rPr>
      <w:rFonts w:ascii="Verdana" w:eastAsia="Verdana" w:hAnsi="Verdana" w:cs="Verdana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5" w:line="253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A414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2F0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63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8A5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lje7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1164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2015Jaktcupregler pr.17.01</vt:lpstr>
    </vt:vector>
  </TitlesOfParts>
  <Company>UNN HF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2015Jaktcupregler pr.17.01</dc:title>
  <dc:creator>Sigrid Evensen</dc:creator>
  <cp:lastModifiedBy>bruker</cp:lastModifiedBy>
  <cp:revision>3</cp:revision>
  <dcterms:created xsi:type="dcterms:W3CDTF">2019-01-23T21:20:00Z</dcterms:created>
  <dcterms:modified xsi:type="dcterms:W3CDTF">2019-02-11T20:58:00Z</dcterms:modified>
</cp:coreProperties>
</file>